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28F" w:rsidRPr="00AE1D9A" w:rsidRDefault="00F4628F" w:rsidP="00F462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1D9A">
        <w:rPr>
          <w:rFonts w:ascii="Times New Roman" w:hAnsi="Times New Roman" w:cs="Times New Roman"/>
          <w:b/>
          <w:sz w:val="28"/>
          <w:szCs w:val="28"/>
        </w:rPr>
        <w:t xml:space="preserve">Описание платных дополнительных образовательных услуг </w:t>
      </w:r>
    </w:p>
    <w:p w:rsidR="00F4628F" w:rsidRPr="00AE1D9A" w:rsidRDefault="00F4628F" w:rsidP="00F462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1D9A">
        <w:rPr>
          <w:rFonts w:ascii="Times New Roman" w:hAnsi="Times New Roman" w:cs="Times New Roman"/>
          <w:b/>
          <w:sz w:val="28"/>
          <w:szCs w:val="28"/>
        </w:rPr>
        <w:t>в МБДОУ «Д/с №5 «Колокольчик»</w:t>
      </w:r>
    </w:p>
    <w:p w:rsidR="00F4628F" w:rsidRDefault="00F4628F">
      <w:pPr>
        <w:rPr>
          <w:rStyle w:val="c1"/>
          <w:rFonts w:ascii="Times New Roman" w:hAnsi="Times New Roman" w:cs="Times New Roman"/>
          <w:color w:val="000000"/>
          <w:shd w:val="clear" w:color="auto" w:fill="FFFFFF"/>
        </w:rPr>
      </w:pPr>
      <w:r w:rsidRPr="00F4628F">
        <w:rPr>
          <w:rStyle w:val="c1"/>
          <w:rFonts w:ascii="Times New Roman" w:hAnsi="Times New Roman" w:cs="Times New Roman"/>
          <w:color w:val="000000"/>
          <w:shd w:val="clear" w:color="auto" w:fill="FFFFFF"/>
        </w:rPr>
        <w:t>Детский сад – первая ступень общей системы образования, главной целью которой является всестороннее развитие ребенка. Большое значение для развития дошкольника имеет организация системы дополнительного образования в дошкольном образовательном учреждении, которое способно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дошкольном образовательном учреждении и качества образования в целом.</w:t>
      </w:r>
      <w:r w:rsidRPr="00F4628F">
        <w:rPr>
          <w:rFonts w:ascii="Times New Roman" w:hAnsi="Times New Roman" w:cs="Times New Roman"/>
          <w:color w:val="000000"/>
          <w:shd w:val="clear" w:color="auto" w:fill="FFFFFF"/>
        </w:rPr>
        <w:br/>
      </w:r>
      <w:r w:rsidRPr="00F4628F">
        <w:rPr>
          <w:rStyle w:val="c1"/>
          <w:rFonts w:ascii="Times New Roman" w:hAnsi="Times New Roman" w:cs="Times New Roman"/>
          <w:color w:val="000000"/>
          <w:shd w:val="clear" w:color="auto" w:fill="FFFFFF"/>
        </w:rPr>
        <w:t>         Ценность  дополнительного образования состоит и в том, что оно усиливает вариативную составляющую общего образования, способствует практическому приложению знаний и навыков, полученных в дошкольном образовательном учреждении, стимулирует познавательную мотивацию обучающихся. А главное – в условиях дополнительного образования дети могут развивать свой творческий потенциал, навыки адаптации к современному обществу и получают возможность полноценной организации свободного времени.</w:t>
      </w:r>
      <w:r w:rsidR="00AE1D9A">
        <w:rPr>
          <w:rStyle w:val="c1"/>
          <w:rFonts w:ascii="Times New Roman" w:hAnsi="Times New Roman" w:cs="Times New Roman"/>
          <w:color w:val="000000"/>
          <w:shd w:val="clear" w:color="auto" w:fill="FFFFFF"/>
        </w:rPr>
        <w:t xml:space="preserve"> </w:t>
      </w:r>
    </w:p>
    <w:p w:rsidR="00AE1D9A" w:rsidRPr="00C15D30" w:rsidRDefault="00AE1D9A">
      <w:pPr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AE1D9A">
        <w:rPr>
          <w:rFonts w:ascii="Times New Roman" w:hAnsi="Times New Roman" w:cs="Times New Roman"/>
          <w:b/>
          <w:color w:val="000000"/>
          <w:shd w:val="clear" w:color="auto" w:fill="FFFFFF"/>
        </w:rPr>
        <w:t>Целью дополнительных  услуг</w:t>
      </w:r>
      <w:r w:rsidRPr="00AE1D9A">
        <w:rPr>
          <w:rFonts w:ascii="Times New Roman" w:hAnsi="Times New Roman" w:cs="Times New Roman"/>
          <w:color w:val="000000"/>
          <w:shd w:val="clear" w:color="auto" w:fill="FFFFFF"/>
        </w:rPr>
        <w:t xml:space="preserve"> является передача знаний, умений, формирование навыков и освоение их детьми. Субъектам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и образовательных услуг </w:t>
      </w:r>
      <w:proofErr w:type="gramStart"/>
      <w:r>
        <w:rPr>
          <w:rFonts w:ascii="Times New Roman" w:hAnsi="Times New Roman" w:cs="Times New Roman"/>
          <w:color w:val="000000"/>
          <w:shd w:val="clear" w:color="auto" w:fill="FFFFFF"/>
        </w:rPr>
        <w:t>является  образовательное</w:t>
      </w:r>
      <w:proofErr w:type="gramEnd"/>
      <w:r w:rsidRPr="00AE1D9A">
        <w:rPr>
          <w:rFonts w:ascii="Times New Roman" w:hAnsi="Times New Roman" w:cs="Times New Roman"/>
          <w:color w:val="000000"/>
          <w:shd w:val="clear" w:color="auto" w:fill="FFFFFF"/>
        </w:rPr>
        <w:t xml:space="preserve"> учреждения в лице педагогического состава, дети и родители, желающие получить образование опреде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ленной </w:t>
      </w:r>
      <w:r w:rsidRPr="00C15D30">
        <w:rPr>
          <w:rFonts w:ascii="Times New Roman" w:hAnsi="Times New Roman" w:cs="Times New Roman"/>
          <w:color w:val="000000"/>
          <w:shd w:val="clear" w:color="auto" w:fill="FFFFFF"/>
        </w:rPr>
        <w:t>направленности .</w:t>
      </w:r>
      <w:r w:rsidR="00460FDE" w:rsidRPr="00C15D30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</w:p>
    <w:p w:rsidR="00460FDE" w:rsidRPr="00C15D30" w:rsidRDefault="00460FDE" w:rsidP="00460FDE">
      <w:pPr>
        <w:pStyle w:val="3"/>
        <w:shd w:val="clear" w:color="auto" w:fill="FFFFFF"/>
        <w:spacing w:before="120" w:after="120"/>
        <w:rPr>
          <w:rFonts w:ascii="Times New Roman" w:hAnsi="Times New Roman" w:cs="Times New Roman"/>
          <w:color w:val="000000"/>
        </w:rPr>
      </w:pPr>
      <w:r w:rsidRPr="00C15D30">
        <w:rPr>
          <w:rStyle w:val="c8"/>
          <w:rFonts w:ascii="Times New Roman" w:hAnsi="Times New Roman" w:cs="Times New Roman"/>
          <w:iCs/>
          <w:color w:val="000000"/>
        </w:rPr>
        <w:t>Ожидаемые результаты от реализации модели организации  дополнительных образовательных услуг  в ДОУ</w:t>
      </w:r>
    </w:p>
    <w:p w:rsidR="00460FDE" w:rsidRPr="00C15D30" w:rsidRDefault="00460FDE" w:rsidP="00460FDE">
      <w:pPr>
        <w:pStyle w:val="c15"/>
        <w:shd w:val="clear" w:color="auto" w:fill="FFFFFF"/>
        <w:spacing w:before="0" w:beforeAutospacing="0" w:after="0" w:afterAutospacing="0" w:line="360" w:lineRule="atLeast"/>
        <w:jc w:val="both"/>
        <w:rPr>
          <w:sz w:val="22"/>
          <w:szCs w:val="22"/>
        </w:rPr>
      </w:pPr>
      <w:r w:rsidRPr="00C15D30">
        <w:rPr>
          <w:rStyle w:val="c8"/>
          <w:sz w:val="22"/>
          <w:szCs w:val="22"/>
        </w:rPr>
        <w:t>Реализация современной модели организации  дополнительных образовательных услуг  в ДОУ   призвана способствовать:</w:t>
      </w:r>
    </w:p>
    <w:p w:rsidR="00460FDE" w:rsidRPr="00C15D30" w:rsidRDefault="00C15D30" w:rsidP="00C15D30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</w:rPr>
      </w:pPr>
      <w:r>
        <w:rPr>
          <w:rStyle w:val="c8"/>
          <w:rFonts w:ascii="Times New Roman" w:hAnsi="Times New Roman" w:cs="Times New Roman"/>
        </w:rPr>
        <w:t>*</w:t>
      </w:r>
      <w:r w:rsidR="00460FDE" w:rsidRPr="00C15D30">
        <w:rPr>
          <w:rStyle w:val="c8"/>
          <w:rFonts w:ascii="Times New Roman" w:hAnsi="Times New Roman" w:cs="Times New Roman"/>
        </w:rPr>
        <w:t xml:space="preserve">позитивным изменениям, направленным на обеспечение доступности, равных возможностей в получении дополнительного образования детей, наиболее полного удовлетворения образовательных потребностей </w:t>
      </w:r>
      <w:proofErr w:type="spellStart"/>
      <w:r w:rsidR="00460FDE" w:rsidRPr="00C15D30">
        <w:rPr>
          <w:rStyle w:val="c8"/>
          <w:rFonts w:ascii="Times New Roman" w:hAnsi="Times New Roman" w:cs="Times New Roman"/>
        </w:rPr>
        <w:t>граж</w:t>
      </w:r>
      <w:proofErr w:type="spellEnd"/>
      <w:r w:rsidR="00460FDE" w:rsidRPr="00C15D30">
        <w:rPr>
          <w:rStyle w:val="c8"/>
          <w:rFonts w:ascii="Times New Roman" w:hAnsi="Times New Roman" w:cs="Times New Roman"/>
        </w:rPr>
        <w:t xml:space="preserve"> дан на основе государственных гарантий;</w:t>
      </w:r>
    </w:p>
    <w:p w:rsidR="00460FDE" w:rsidRPr="00C15D30" w:rsidRDefault="00C15D30" w:rsidP="00C15D30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</w:rPr>
      </w:pPr>
      <w:r>
        <w:rPr>
          <w:rStyle w:val="c8"/>
          <w:rFonts w:ascii="Times New Roman" w:hAnsi="Times New Roman" w:cs="Times New Roman"/>
        </w:rPr>
        <w:t>*</w:t>
      </w:r>
      <w:r w:rsidR="00460FDE" w:rsidRPr="00C15D30">
        <w:rPr>
          <w:rStyle w:val="c8"/>
          <w:rFonts w:ascii="Times New Roman" w:hAnsi="Times New Roman" w:cs="Times New Roman"/>
        </w:rPr>
        <w:t>созданию необходимы</w:t>
      </w:r>
      <w:r w:rsidRPr="00C15D30">
        <w:rPr>
          <w:rStyle w:val="c8"/>
          <w:rFonts w:ascii="Times New Roman" w:hAnsi="Times New Roman" w:cs="Times New Roman"/>
        </w:rPr>
        <w:t>х условий для развития индивиду</w:t>
      </w:r>
      <w:r w:rsidR="00460FDE" w:rsidRPr="00C15D30">
        <w:rPr>
          <w:rStyle w:val="c8"/>
          <w:rFonts w:ascii="Times New Roman" w:hAnsi="Times New Roman" w:cs="Times New Roman"/>
        </w:rPr>
        <w:t>альных способностей, базовых комп</w:t>
      </w:r>
      <w:r w:rsidRPr="00C15D30">
        <w:rPr>
          <w:rStyle w:val="c8"/>
          <w:rFonts w:ascii="Times New Roman" w:hAnsi="Times New Roman" w:cs="Times New Roman"/>
        </w:rPr>
        <w:t>етенций ребенка, творческой сфе</w:t>
      </w:r>
      <w:r w:rsidR="00460FDE" w:rsidRPr="00C15D30">
        <w:rPr>
          <w:rStyle w:val="c8"/>
          <w:rFonts w:ascii="Times New Roman" w:hAnsi="Times New Roman" w:cs="Times New Roman"/>
        </w:rPr>
        <w:t xml:space="preserve">ры в интересной и </w:t>
      </w:r>
      <w:proofErr w:type="spellStart"/>
      <w:r w:rsidR="00460FDE" w:rsidRPr="00C15D30">
        <w:rPr>
          <w:rStyle w:val="c8"/>
          <w:rFonts w:ascii="Times New Roman" w:hAnsi="Times New Roman" w:cs="Times New Roman"/>
        </w:rPr>
        <w:t>смыслозначимой</w:t>
      </w:r>
      <w:proofErr w:type="spellEnd"/>
      <w:r w:rsidR="00460FDE" w:rsidRPr="00C15D30">
        <w:rPr>
          <w:rStyle w:val="c8"/>
          <w:rFonts w:ascii="Times New Roman" w:hAnsi="Times New Roman" w:cs="Times New Roman"/>
        </w:rPr>
        <w:t xml:space="preserve"> для него деятельности на основе гибкости и многообразия форм предоставления услуг;</w:t>
      </w:r>
    </w:p>
    <w:p w:rsidR="00460FDE" w:rsidRPr="00C15D30" w:rsidRDefault="00C15D30" w:rsidP="00C15D30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</w:rPr>
      </w:pPr>
      <w:r>
        <w:rPr>
          <w:rStyle w:val="c8"/>
          <w:rFonts w:ascii="Times New Roman" w:hAnsi="Times New Roman" w:cs="Times New Roman"/>
        </w:rPr>
        <w:t>*</w:t>
      </w:r>
      <w:r w:rsidR="00460FDE" w:rsidRPr="00C15D30">
        <w:rPr>
          <w:rStyle w:val="c8"/>
          <w:rFonts w:ascii="Times New Roman" w:hAnsi="Times New Roman" w:cs="Times New Roman"/>
        </w:rPr>
        <w:t>повышению эффективности созданного программно-методического обеспечения по оказанию дополнительных образовательных услуг;</w:t>
      </w:r>
    </w:p>
    <w:p w:rsidR="00460FDE" w:rsidRPr="00C15D30" w:rsidRDefault="00C15D30" w:rsidP="00C15D30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</w:rPr>
      </w:pPr>
      <w:r>
        <w:rPr>
          <w:rStyle w:val="c8"/>
          <w:rFonts w:ascii="Times New Roman" w:hAnsi="Times New Roman" w:cs="Times New Roman"/>
        </w:rPr>
        <w:t>*</w:t>
      </w:r>
      <w:r w:rsidR="00460FDE" w:rsidRPr="00C15D30">
        <w:rPr>
          <w:rStyle w:val="c8"/>
          <w:rFonts w:ascii="Times New Roman" w:hAnsi="Times New Roman" w:cs="Times New Roman"/>
        </w:rPr>
        <w:t>обеспечению вариативности образовательных траекторий  в реализации направлений дополнительного образования;</w:t>
      </w:r>
    </w:p>
    <w:p w:rsidR="00460FDE" w:rsidRPr="00460FDE" w:rsidRDefault="00C15D30" w:rsidP="00C15D30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color w:val="666666"/>
        </w:rPr>
      </w:pPr>
      <w:r>
        <w:rPr>
          <w:rStyle w:val="c8"/>
          <w:rFonts w:ascii="Times New Roman" w:hAnsi="Times New Roman" w:cs="Times New Roman"/>
        </w:rPr>
        <w:t>*</w:t>
      </w:r>
      <w:r w:rsidR="00460FDE" w:rsidRPr="00C15D30">
        <w:rPr>
          <w:rStyle w:val="c8"/>
          <w:rFonts w:ascii="Times New Roman" w:hAnsi="Times New Roman" w:cs="Times New Roman"/>
        </w:rPr>
        <w:t>созданию механизмов как внешней, так и внутренней системы оценки качества, ориентированной не столько на регулирование процесса, сколько на новые результаты</w:t>
      </w:r>
      <w:r w:rsidR="00460FDE" w:rsidRPr="00460FDE">
        <w:rPr>
          <w:rStyle w:val="c8"/>
          <w:rFonts w:ascii="Times New Roman" w:hAnsi="Times New Roman" w:cs="Times New Roman"/>
          <w:color w:val="666666"/>
        </w:rPr>
        <w:t>;</w:t>
      </w:r>
    </w:p>
    <w:p w:rsidR="00460FDE" w:rsidRPr="00AE1D9A" w:rsidRDefault="00C15D30" w:rsidP="00C15D30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</w:rPr>
      </w:pPr>
      <w:r>
        <w:rPr>
          <w:rStyle w:val="c8"/>
          <w:rFonts w:ascii="Times New Roman" w:hAnsi="Times New Roman" w:cs="Times New Roman"/>
        </w:rPr>
        <w:lastRenderedPageBreak/>
        <w:t xml:space="preserve">* </w:t>
      </w:r>
      <w:r w:rsidR="00460FDE" w:rsidRPr="00C15D30">
        <w:rPr>
          <w:rStyle w:val="c8"/>
          <w:rFonts w:ascii="Times New Roman" w:hAnsi="Times New Roman" w:cs="Times New Roman"/>
        </w:rPr>
        <w:t>улучшению качественного состава педагогических кадров, занятых в организации кружковой, студийной работы ДОУ.</w:t>
      </w:r>
      <w:r>
        <w:rPr>
          <w:rStyle w:val="c8"/>
          <w:rFonts w:ascii="Times New Roman" w:hAnsi="Times New Roman" w:cs="Times New Roman"/>
        </w:rPr>
        <w:t xml:space="preserve"> </w:t>
      </w:r>
    </w:p>
    <w:p w:rsidR="00375D88" w:rsidRPr="00F4628F" w:rsidRDefault="00122F7B">
      <w:pPr>
        <w:rPr>
          <w:rFonts w:ascii="Times New Roman" w:hAnsi="Times New Roman" w:cs="Times New Roman"/>
        </w:rPr>
      </w:pPr>
      <w:r w:rsidRPr="00F4628F">
        <w:rPr>
          <w:rFonts w:ascii="Times New Roman" w:hAnsi="Times New Roman" w:cs="Times New Roman"/>
        </w:rPr>
        <w:t xml:space="preserve">В ДОУ функционирует шесть кружков. </w:t>
      </w:r>
    </w:p>
    <w:p w:rsidR="00122F7B" w:rsidRPr="00F4628F" w:rsidRDefault="00122F7B">
      <w:pPr>
        <w:rPr>
          <w:rFonts w:ascii="Times New Roman" w:hAnsi="Times New Roman" w:cs="Times New Roman"/>
        </w:rPr>
      </w:pPr>
      <w:r w:rsidRPr="00F4628F">
        <w:rPr>
          <w:rFonts w:ascii="Times New Roman" w:hAnsi="Times New Roman" w:cs="Times New Roman"/>
        </w:rPr>
        <w:t>1. «</w:t>
      </w:r>
      <w:proofErr w:type="spellStart"/>
      <w:r w:rsidRPr="00F4628F">
        <w:rPr>
          <w:rFonts w:ascii="Times New Roman" w:hAnsi="Times New Roman" w:cs="Times New Roman"/>
        </w:rPr>
        <w:t>Тестопластика</w:t>
      </w:r>
      <w:proofErr w:type="spellEnd"/>
      <w:r w:rsidRPr="00F4628F">
        <w:rPr>
          <w:rFonts w:ascii="Times New Roman" w:hAnsi="Times New Roman" w:cs="Times New Roman"/>
        </w:rPr>
        <w:t xml:space="preserve">» </w:t>
      </w:r>
    </w:p>
    <w:p w:rsidR="00122F7B" w:rsidRPr="00F4628F" w:rsidRDefault="00122F7B">
      <w:pPr>
        <w:rPr>
          <w:rFonts w:ascii="Times New Roman" w:hAnsi="Times New Roman" w:cs="Times New Roman"/>
        </w:rPr>
      </w:pPr>
      <w:r w:rsidRPr="00F4628F">
        <w:rPr>
          <w:rFonts w:ascii="Times New Roman" w:hAnsi="Times New Roman" w:cs="Times New Roman"/>
        </w:rPr>
        <w:t>2. «</w:t>
      </w:r>
      <w:proofErr w:type="spellStart"/>
      <w:r w:rsidRPr="00F4628F">
        <w:rPr>
          <w:rFonts w:ascii="Times New Roman" w:hAnsi="Times New Roman" w:cs="Times New Roman"/>
        </w:rPr>
        <w:t>АБВГДейка</w:t>
      </w:r>
      <w:proofErr w:type="spellEnd"/>
      <w:r w:rsidRPr="00F4628F">
        <w:rPr>
          <w:rFonts w:ascii="Times New Roman" w:hAnsi="Times New Roman" w:cs="Times New Roman"/>
        </w:rPr>
        <w:t xml:space="preserve">» </w:t>
      </w:r>
    </w:p>
    <w:p w:rsidR="00122F7B" w:rsidRPr="00F4628F" w:rsidRDefault="00122F7B">
      <w:pPr>
        <w:rPr>
          <w:rFonts w:ascii="Times New Roman" w:hAnsi="Times New Roman" w:cs="Times New Roman"/>
        </w:rPr>
      </w:pPr>
      <w:r w:rsidRPr="00F4628F">
        <w:rPr>
          <w:rFonts w:ascii="Times New Roman" w:hAnsi="Times New Roman" w:cs="Times New Roman"/>
        </w:rPr>
        <w:t xml:space="preserve">3. «Логическая </w:t>
      </w:r>
      <w:proofErr w:type="spellStart"/>
      <w:r w:rsidRPr="00F4628F">
        <w:rPr>
          <w:rFonts w:ascii="Times New Roman" w:hAnsi="Times New Roman" w:cs="Times New Roman"/>
        </w:rPr>
        <w:t>игралочка</w:t>
      </w:r>
      <w:proofErr w:type="spellEnd"/>
      <w:r w:rsidRPr="00F4628F">
        <w:rPr>
          <w:rFonts w:ascii="Times New Roman" w:hAnsi="Times New Roman" w:cs="Times New Roman"/>
        </w:rPr>
        <w:t xml:space="preserve">» </w:t>
      </w:r>
    </w:p>
    <w:p w:rsidR="00122F7B" w:rsidRPr="00F4628F" w:rsidRDefault="00122F7B">
      <w:pPr>
        <w:rPr>
          <w:rFonts w:ascii="Times New Roman" w:hAnsi="Times New Roman" w:cs="Times New Roman"/>
        </w:rPr>
      </w:pPr>
      <w:r w:rsidRPr="00F4628F">
        <w:rPr>
          <w:rFonts w:ascii="Times New Roman" w:hAnsi="Times New Roman" w:cs="Times New Roman"/>
        </w:rPr>
        <w:t xml:space="preserve">4. «Спортивная гимнастика» </w:t>
      </w:r>
    </w:p>
    <w:p w:rsidR="00122F7B" w:rsidRPr="00F4628F" w:rsidRDefault="00122F7B">
      <w:pPr>
        <w:rPr>
          <w:rFonts w:ascii="Times New Roman" w:hAnsi="Times New Roman" w:cs="Times New Roman"/>
        </w:rPr>
      </w:pPr>
      <w:r w:rsidRPr="00F4628F">
        <w:rPr>
          <w:rFonts w:ascii="Times New Roman" w:hAnsi="Times New Roman" w:cs="Times New Roman"/>
        </w:rPr>
        <w:t xml:space="preserve">5. «Танцевальная мозаика» </w:t>
      </w:r>
    </w:p>
    <w:p w:rsidR="00122F7B" w:rsidRPr="00F4628F" w:rsidRDefault="00122F7B">
      <w:pPr>
        <w:rPr>
          <w:rFonts w:ascii="Times New Roman" w:hAnsi="Times New Roman" w:cs="Times New Roman"/>
        </w:rPr>
      </w:pPr>
      <w:r w:rsidRPr="00F4628F">
        <w:rPr>
          <w:rFonts w:ascii="Times New Roman" w:hAnsi="Times New Roman" w:cs="Times New Roman"/>
        </w:rPr>
        <w:t>6.  «</w:t>
      </w:r>
      <w:r w:rsidRPr="00F4628F">
        <w:rPr>
          <w:rFonts w:ascii="Times New Roman" w:hAnsi="Times New Roman" w:cs="Times New Roman"/>
          <w:lang w:val="en-US"/>
        </w:rPr>
        <w:t>English</w:t>
      </w:r>
      <w:r w:rsidRPr="00F4628F">
        <w:rPr>
          <w:rFonts w:ascii="Times New Roman" w:hAnsi="Times New Roman" w:cs="Times New Roman"/>
        </w:rPr>
        <w:t xml:space="preserve"> </w:t>
      </w:r>
      <w:r w:rsidRPr="00F4628F">
        <w:rPr>
          <w:rFonts w:ascii="Times New Roman" w:hAnsi="Times New Roman" w:cs="Times New Roman"/>
          <w:lang w:val="en-US"/>
        </w:rPr>
        <w:t>Time</w:t>
      </w:r>
      <w:r w:rsidRPr="00F4628F">
        <w:rPr>
          <w:rFonts w:ascii="Times New Roman" w:hAnsi="Times New Roman" w:cs="Times New Roman"/>
        </w:rPr>
        <w:t xml:space="preserve">» </w:t>
      </w:r>
    </w:p>
    <w:p w:rsidR="00F4628F" w:rsidRPr="00F4628F" w:rsidRDefault="00122F7B" w:rsidP="00F4628F">
      <w:pPr>
        <w:pStyle w:val="c14"/>
        <w:shd w:val="clear" w:color="auto" w:fill="FFFFFF"/>
        <w:spacing w:before="0" w:after="0" w:line="360" w:lineRule="auto"/>
        <w:rPr>
          <w:sz w:val="22"/>
          <w:szCs w:val="22"/>
        </w:rPr>
      </w:pPr>
      <w:r w:rsidRPr="00314B6C">
        <w:rPr>
          <w:b/>
          <w:sz w:val="28"/>
          <w:szCs w:val="28"/>
        </w:rPr>
        <w:t xml:space="preserve">Кружок </w:t>
      </w:r>
      <w:proofErr w:type="gramStart"/>
      <w:r w:rsidRPr="00314B6C">
        <w:rPr>
          <w:b/>
          <w:sz w:val="28"/>
          <w:szCs w:val="28"/>
        </w:rPr>
        <w:t xml:space="preserve">« </w:t>
      </w:r>
      <w:proofErr w:type="spellStart"/>
      <w:r w:rsidRPr="00314B6C">
        <w:rPr>
          <w:b/>
          <w:sz w:val="28"/>
          <w:szCs w:val="28"/>
        </w:rPr>
        <w:t>Тестопластика</w:t>
      </w:r>
      <w:proofErr w:type="spellEnd"/>
      <w:proofErr w:type="gramEnd"/>
      <w:r w:rsidRPr="00314B6C">
        <w:rPr>
          <w:b/>
          <w:sz w:val="28"/>
          <w:szCs w:val="28"/>
        </w:rPr>
        <w:t>»</w:t>
      </w:r>
      <w:r w:rsidR="00F4628F" w:rsidRPr="00314B6C">
        <w:rPr>
          <w:b/>
          <w:sz w:val="28"/>
          <w:szCs w:val="28"/>
        </w:rPr>
        <w:t xml:space="preserve"> </w:t>
      </w:r>
      <w:r w:rsidR="00800AD6" w:rsidRPr="00314B6C">
        <w:rPr>
          <w:b/>
          <w:sz w:val="28"/>
          <w:szCs w:val="28"/>
        </w:rPr>
        <w:t xml:space="preserve"> для детей </w:t>
      </w:r>
      <w:r w:rsidR="00F4628F" w:rsidRPr="00314B6C">
        <w:rPr>
          <w:b/>
          <w:sz w:val="28"/>
          <w:szCs w:val="28"/>
        </w:rPr>
        <w:t xml:space="preserve">  </w:t>
      </w:r>
      <w:r w:rsidR="00D45560">
        <w:rPr>
          <w:b/>
          <w:sz w:val="28"/>
          <w:szCs w:val="28"/>
        </w:rPr>
        <w:t>3</w:t>
      </w:r>
      <w:r w:rsidR="00800AD6" w:rsidRPr="00314B6C">
        <w:rPr>
          <w:b/>
          <w:sz w:val="28"/>
          <w:szCs w:val="28"/>
        </w:rPr>
        <w:t>-7 лет.</w:t>
      </w:r>
      <w:r w:rsidR="00F4628F" w:rsidRPr="00314B6C">
        <w:rPr>
          <w:b/>
          <w:sz w:val="28"/>
          <w:szCs w:val="28"/>
        </w:rPr>
        <w:t xml:space="preserve">                                                                                    </w:t>
      </w:r>
      <w:r w:rsidR="00F4628F" w:rsidRPr="00314B6C">
        <w:rPr>
          <w:b/>
        </w:rPr>
        <w:t xml:space="preserve">Руководитель кружка воспитатель </w:t>
      </w:r>
      <w:r w:rsidR="00F4628F" w:rsidRPr="00314B6C">
        <w:rPr>
          <w:b/>
          <w:lang w:val="en-US"/>
        </w:rPr>
        <w:t>I</w:t>
      </w:r>
      <w:r w:rsidR="00F4628F" w:rsidRPr="00314B6C">
        <w:rPr>
          <w:b/>
        </w:rPr>
        <w:t xml:space="preserve"> квалификационной категории Михайлова О.М.</w:t>
      </w:r>
      <w:r w:rsidR="00F4628F" w:rsidRPr="00083845">
        <w:t xml:space="preserve"> </w:t>
      </w:r>
      <w:r w:rsidRPr="00083845">
        <w:t xml:space="preserve"> </w:t>
      </w:r>
      <w:r w:rsidR="00F4628F" w:rsidRPr="00083845">
        <w:t xml:space="preserve">    </w:t>
      </w:r>
      <w:r w:rsidR="00F4628F" w:rsidRPr="00F4628F">
        <w:rPr>
          <w:sz w:val="22"/>
          <w:szCs w:val="22"/>
        </w:rPr>
        <w:t xml:space="preserve">                                Лепка имеет большое значение для обучения и воспитания детей дошкольного возраста. Она способствует развитию зрительного восприятия, памяти, образного мышления, привитию ручных умений и навыков, необходимых для успешного обучения в школе. Лепка так же, как и другие виды изобразительной деятельности, формирует эстетические вкусы, развивает чувство прекрасного, умение понимать прекрасное во всем его многообразии. Лепка как деятельность в большей мере, чем рисование или аппликация, подводит детей к умению ориентироваться в пространстве, к усвоению целого ряд математических представлений.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Специфику лепки определяет материал. Тесто – это такой материал, который для детской руки более удобен – он мягкий и для ребенка представляет больший интерес, чем пластилин.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Соленое тесто в последние годы стало очень популярным материалом для лепки.  Поделки из теста - древняя традиция, им находится место и в современном мире, потому что сейчас ценится все экологически чистое и сделанное своими руками. Тесто – материал очень эластичный, легко приобретает форму и изделия из него достаточно долговечны. Работа с ним доставляет удовольствие и радость. Этому виду творчества придумали современное название - “</w:t>
      </w:r>
      <w:proofErr w:type="spellStart"/>
      <w:r w:rsidRPr="00F4628F">
        <w:rPr>
          <w:rFonts w:ascii="Times New Roman" w:eastAsia="Times New Roman" w:hAnsi="Times New Roman"/>
          <w:lang w:eastAsia="ru-RU"/>
        </w:rPr>
        <w:t>Тестопластика</w:t>
      </w:r>
      <w:proofErr w:type="spellEnd"/>
      <w:r w:rsidRPr="00F4628F">
        <w:rPr>
          <w:rFonts w:ascii="Times New Roman" w:eastAsia="Times New Roman" w:hAnsi="Times New Roman"/>
          <w:lang w:eastAsia="ru-RU"/>
        </w:rPr>
        <w:t xml:space="preserve">”. </w:t>
      </w:r>
      <w:r w:rsidRPr="00F4628F">
        <w:rPr>
          <w:rFonts w:ascii="Times New Roman" w:hAnsi="Times New Roman"/>
        </w:rPr>
        <w:t xml:space="preserve"> Еще одной специфической чертой </w:t>
      </w:r>
      <w:proofErr w:type="spellStart"/>
      <w:r w:rsidRPr="00F4628F">
        <w:rPr>
          <w:rFonts w:ascii="Times New Roman" w:hAnsi="Times New Roman"/>
        </w:rPr>
        <w:t>тестопластике</w:t>
      </w:r>
      <w:proofErr w:type="spellEnd"/>
      <w:r w:rsidRPr="00F4628F">
        <w:rPr>
          <w:rFonts w:ascii="Times New Roman" w:hAnsi="Times New Roman"/>
        </w:rPr>
        <w:t xml:space="preserve"> является тесная связь с игрой. Объемность выполненной фигурки стимулирует детей к игровым действиям с ней. Такая организация занятий в виде игры углубляет у детей интерес к лепке, расширяет возможность общения со взрослыми и сверстниками.</w:t>
      </w:r>
    </w:p>
    <w:p w:rsidR="00F4628F" w:rsidRPr="00F4628F" w:rsidRDefault="00F4628F" w:rsidP="00F4628F">
      <w:pPr>
        <w:pStyle w:val="c14"/>
        <w:shd w:val="clear" w:color="auto" w:fill="FFFFFF"/>
        <w:spacing w:before="0" w:after="0" w:line="360" w:lineRule="auto"/>
        <w:jc w:val="both"/>
        <w:rPr>
          <w:sz w:val="22"/>
          <w:szCs w:val="22"/>
        </w:rPr>
      </w:pPr>
      <w:r w:rsidRPr="00F4628F">
        <w:rPr>
          <w:sz w:val="22"/>
          <w:szCs w:val="22"/>
        </w:rPr>
        <w:t xml:space="preserve">  Занятия </w:t>
      </w:r>
      <w:proofErr w:type="spellStart"/>
      <w:r w:rsidRPr="00F4628F">
        <w:rPr>
          <w:sz w:val="22"/>
          <w:szCs w:val="22"/>
        </w:rPr>
        <w:t>тестопластике</w:t>
      </w:r>
      <w:proofErr w:type="spellEnd"/>
      <w:r w:rsidRPr="00F4628F">
        <w:rPr>
          <w:sz w:val="22"/>
          <w:szCs w:val="22"/>
        </w:rPr>
        <w:t xml:space="preserve"> тесно связаны с  ознакомлением с окружающим, с обучением родному языку, с ознакомлением художественной литературой, с наблюдением за живыми объектами. Создание ребенком даже самых простых скульптур – творческий процесс. А творческое созидание – это проявление продуктивной активности человеческого сознания. 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F4628F">
        <w:t xml:space="preserve"> </w:t>
      </w:r>
      <w:r w:rsidRPr="00F4628F">
        <w:rPr>
          <w:rFonts w:ascii="Times New Roman" w:eastAsia="Times New Roman" w:hAnsi="Times New Roman"/>
          <w:b/>
          <w:bCs/>
          <w:u w:val="single"/>
          <w:lang w:eastAsia="ru-RU"/>
        </w:rPr>
        <w:t>Цель программы</w:t>
      </w:r>
      <w:r w:rsidRPr="00F4628F">
        <w:rPr>
          <w:rFonts w:ascii="Times New Roman" w:eastAsia="Times New Roman" w:hAnsi="Times New Roman"/>
          <w:b/>
          <w:bCs/>
          <w:lang w:eastAsia="ru-RU"/>
        </w:rPr>
        <w:t>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lastRenderedPageBreak/>
        <w:t>Развитие художественных и творческих способностей дошкольников, привитие способности видеть прекрасное в окружающей действительности.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b/>
          <w:bCs/>
          <w:u w:val="single"/>
          <w:lang w:eastAsia="ru-RU"/>
        </w:rPr>
      </w:pPr>
      <w:r w:rsidRPr="00F4628F">
        <w:rPr>
          <w:rFonts w:ascii="Times New Roman" w:eastAsia="Times New Roman" w:hAnsi="Times New Roman"/>
          <w:b/>
          <w:bCs/>
          <w:u w:val="single"/>
          <w:lang w:eastAsia="ru-RU"/>
        </w:rPr>
        <w:t>Задачи программы.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4628F">
        <w:rPr>
          <w:rFonts w:ascii="Times New Roman" w:eastAsia="Times New Roman" w:hAnsi="Times New Roman"/>
          <w:b/>
          <w:bCs/>
          <w:u w:val="single"/>
          <w:lang w:eastAsia="ru-RU"/>
        </w:rPr>
        <w:t>Обучающие: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 xml:space="preserve">– познакомить воспитанников с историей возникновения </w:t>
      </w:r>
      <w:proofErr w:type="spellStart"/>
      <w:r w:rsidRPr="00F4628F">
        <w:rPr>
          <w:rFonts w:ascii="Times New Roman" w:eastAsia="Times New Roman" w:hAnsi="Times New Roman"/>
          <w:lang w:eastAsia="ru-RU"/>
        </w:rPr>
        <w:t>тестопластике</w:t>
      </w:r>
      <w:proofErr w:type="spellEnd"/>
      <w:r w:rsidRPr="00F4628F">
        <w:rPr>
          <w:rFonts w:ascii="Times New Roman" w:eastAsia="Times New Roman" w:hAnsi="Times New Roman"/>
          <w:lang w:eastAsia="ru-RU"/>
        </w:rPr>
        <w:t xml:space="preserve">, </w:t>
      </w:r>
      <w:proofErr w:type="spellStart"/>
      <w:r w:rsidRPr="00F4628F">
        <w:rPr>
          <w:rFonts w:ascii="Times New Roman" w:eastAsia="Times New Roman" w:hAnsi="Times New Roman"/>
          <w:lang w:eastAsia="ru-RU"/>
        </w:rPr>
        <w:t>ее</w:t>
      </w:r>
      <w:proofErr w:type="spellEnd"/>
      <w:r w:rsidRPr="00F4628F">
        <w:rPr>
          <w:rFonts w:ascii="Times New Roman" w:eastAsia="Times New Roman" w:hAnsi="Times New Roman"/>
          <w:lang w:eastAsia="ru-RU"/>
        </w:rPr>
        <w:t xml:space="preserve"> возможностями;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научить детей владеть различными материалами и приспособлениями, необходимыми для изготовления изделий из соленого теста;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обучить технологии изготовления различных изделий из соленого теста;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начать формирование знаний о композиции, основах цветоделения, технике рисунка акварелью и гуашью.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4628F">
        <w:rPr>
          <w:rFonts w:ascii="Times New Roman" w:eastAsia="Times New Roman" w:hAnsi="Times New Roman"/>
          <w:b/>
          <w:bCs/>
          <w:u w:val="single"/>
          <w:lang w:eastAsia="ru-RU"/>
        </w:rPr>
        <w:t>Развивающие: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развивать мелкую моторику рук;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развивать речь;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расширять словарный запас;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расширять кругозор;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развивать наблюдательность;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развивать эстетический вкус;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развивать образное и логическое мышление;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содействовать развитию творческого воображения, фантазии.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4628F">
        <w:rPr>
          <w:rFonts w:ascii="Times New Roman" w:eastAsia="Times New Roman" w:hAnsi="Times New Roman"/>
          <w:b/>
          <w:bCs/>
          <w:u w:val="single"/>
          <w:lang w:eastAsia="ru-RU"/>
        </w:rPr>
        <w:t>Воспитательные: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воспитывать трудолюбие, терпение, аккуратность, стремление доводить начатое дело до конца;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воспитывать у ребенка правильную самооценку, умение общаться со сверстниками и работать в коллективе;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воспитывать ценностное отношение к человеку, его культуре, труду.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4628F">
        <w:rPr>
          <w:rFonts w:ascii="Times New Roman" w:eastAsia="Times New Roman" w:hAnsi="Times New Roman"/>
          <w:b/>
          <w:bCs/>
          <w:u w:val="single"/>
          <w:lang w:eastAsia="ru-RU"/>
        </w:rPr>
        <w:t>Технические: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развивать координацию движения рук;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научить лепить всей кистью и пальцами, делать мелкие детали пальчиком и прощупыванием;</w:t>
      </w:r>
    </w:p>
    <w:p w:rsidR="00F4628F" w:rsidRPr="00F4628F" w:rsidRDefault="00F4628F" w:rsidP="00F4628F">
      <w:pPr>
        <w:spacing w:after="0" w:line="360" w:lineRule="auto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использовать в работе различные способы лепки: пластический, конструктивный, комбинированный. А также различные приемы лепки: скатывание, раскатывание, оттягивание, сглаживание, вдавливание, прижимание, промазывание.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u w:val="single"/>
          <w:lang w:eastAsia="ru-RU"/>
        </w:rPr>
      </w:pPr>
      <w:r w:rsidRPr="00F4628F">
        <w:rPr>
          <w:rFonts w:ascii="Times New Roman" w:eastAsia="Times New Roman" w:hAnsi="Times New Roman"/>
          <w:b/>
          <w:bCs/>
          <w:u w:val="single"/>
          <w:lang w:eastAsia="ru-RU"/>
        </w:rPr>
        <w:t>Социальные: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создать благоприятную атмосферу для неформального общения детей, увлеченных общим делом;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помочь ребенку найти друзей и реализоваться не только в творчестве, но и в общении со сверстниками, педагогами, родителями;</w:t>
      </w:r>
    </w:p>
    <w:p w:rsidR="00F4628F" w:rsidRPr="00F4628F" w:rsidRDefault="00F4628F" w:rsidP="00F4628F">
      <w:pPr>
        <w:spacing w:after="0" w:line="360" w:lineRule="auto"/>
        <w:jc w:val="both"/>
        <w:rPr>
          <w:rFonts w:ascii="Times New Roman" w:eastAsia="Times New Roman" w:hAnsi="Times New Roman"/>
          <w:lang w:eastAsia="ru-RU"/>
        </w:rPr>
      </w:pPr>
      <w:r w:rsidRPr="00F4628F">
        <w:rPr>
          <w:rFonts w:ascii="Times New Roman" w:eastAsia="Times New Roman" w:hAnsi="Times New Roman"/>
          <w:lang w:eastAsia="ru-RU"/>
        </w:rPr>
        <w:t>– научить детей интересно организовывать досуг, ориентировать их на дальнейшее познание и творчество в жизни.</w:t>
      </w:r>
    </w:p>
    <w:p w:rsidR="00F4628F" w:rsidRPr="00083845" w:rsidRDefault="00AE1D9A" w:rsidP="00F4628F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Срок реализации программы: 1 год. </w:t>
      </w:r>
    </w:p>
    <w:p w:rsidR="00AE1D9A" w:rsidRPr="00083845" w:rsidRDefault="00AE1D9A" w:rsidP="00F4628F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Режим образовательной деятельности: 1 раз в неделю. </w:t>
      </w:r>
    </w:p>
    <w:p w:rsidR="00AE1D9A" w:rsidRPr="00083845" w:rsidRDefault="00800AD6" w:rsidP="00F4628F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lastRenderedPageBreak/>
        <w:t xml:space="preserve">Групповая форма обучения до 15 человек. </w:t>
      </w:r>
    </w:p>
    <w:p w:rsidR="00AE1D9A" w:rsidRDefault="00AE1D9A" w:rsidP="00F4628F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>Длительность занятия:</w:t>
      </w:r>
      <w:r w:rsidR="00D45560">
        <w:rPr>
          <w:b/>
          <w:sz w:val="22"/>
          <w:szCs w:val="22"/>
        </w:rPr>
        <w:t xml:space="preserve"> 15</w:t>
      </w:r>
      <w:r w:rsidR="00800AD6" w:rsidRPr="00083845">
        <w:rPr>
          <w:b/>
          <w:sz w:val="22"/>
          <w:szCs w:val="22"/>
        </w:rPr>
        <w:t>-30 мин.</w:t>
      </w:r>
    </w:p>
    <w:p w:rsidR="00E243EC" w:rsidRPr="00083845" w:rsidRDefault="00E243EC" w:rsidP="00F4628F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</w:p>
    <w:p w:rsidR="00E243EC" w:rsidRDefault="00800AD6" w:rsidP="003468C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3EC">
        <w:rPr>
          <w:rFonts w:ascii="Times New Roman" w:hAnsi="Times New Roman" w:cs="Times New Roman"/>
          <w:b/>
          <w:sz w:val="28"/>
          <w:szCs w:val="28"/>
        </w:rPr>
        <w:t xml:space="preserve">Кружок «Логическая </w:t>
      </w:r>
      <w:proofErr w:type="spellStart"/>
      <w:r w:rsidRPr="00E243EC">
        <w:rPr>
          <w:rFonts w:ascii="Times New Roman" w:hAnsi="Times New Roman" w:cs="Times New Roman"/>
          <w:b/>
          <w:sz w:val="28"/>
          <w:szCs w:val="28"/>
        </w:rPr>
        <w:t>игралочка</w:t>
      </w:r>
      <w:proofErr w:type="spellEnd"/>
      <w:r w:rsidRPr="00E243EC">
        <w:rPr>
          <w:rFonts w:ascii="Times New Roman" w:hAnsi="Times New Roman" w:cs="Times New Roman"/>
          <w:b/>
          <w:sz w:val="28"/>
          <w:szCs w:val="28"/>
        </w:rPr>
        <w:t xml:space="preserve">» для </w:t>
      </w:r>
      <w:proofErr w:type="gramStart"/>
      <w:r w:rsidRPr="00E243EC">
        <w:rPr>
          <w:rFonts w:ascii="Times New Roman" w:hAnsi="Times New Roman" w:cs="Times New Roman"/>
          <w:b/>
          <w:sz w:val="28"/>
          <w:szCs w:val="28"/>
        </w:rPr>
        <w:t>детей  4</w:t>
      </w:r>
      <w:proofErr w:type="gramEnd"/>
      <w:r w:rsidRPr="00E243EC">
        <w:rPr>
          <w:rFonts w:ascii="Times New Roman" w:hAnsi="Times New Roman" w:cs="Times New Roman"/>
          <w:b/>
          <w:sz w:val="28"/>
          <w:szCs w:val="28"/>
        </w:rPr>
        <w:t>-7 лет</w:t>
      </w:r>
    </w:p>
    <w:p w:rsidR="00314B6C" w:rsidRPr="00E243EC" w:rsidRDefault="00314B6C" w:rsidP="003468C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4B6C">
        <w:rPr>
          <w:rFonts w:ascii="Times New Roman" w:hAnsi="Times New Roman" w:cs="Times New Roman"/>
          <w:b/>
          <w:sz w:val="24"/>
          <w:szCs w:val="24"/>
        </w:rPr>
        <w:t>Руководитель кружка заведующий ДОУ Меркурьева Ю.Б.</w:t>
      </w:r>
    </w:p>
    <w:p w:rsidR="00083845" w:rsidRPr="00083845" w:rsidRDefault="00800AD6" w:rsidP="003468CE">
      <w:pPr>
        <w:pStyle w:val="c17"/>
        <w:shd w:val="clear" w:color="auto" w:fill="FFFFFF"/>
        <w:spacing w:before="0" w:beforeAutospacing="0" w:after="0" w:afterAutospacing="0"/>
        <w:ind w:firstLine="708"/>
        <w:rPr>
          <w:color w:val="000000"/>
          <w:sz w:val="22"/>
          <w:szCs w:val="22"/>
        </w:rPr>
      </w:pPr>
      <w:r w:rsidRPr="00800AD6">
        <w:t>Логическое мышление формируется на основе образного и является высшей стадией развития детского мышления. Достижение этой стадии - длительный и сложный процесс, так как полноценное развитие логического мышления требует не только высокой активности умственной деятельности, но и обобщенных знаний об общих и существенных признаках предметов и явлений действительности, которые закреплены в словах</w:t>
      </w:r>
      <w:r>
        <w:t>.</w:t>
      </w:r>
      <w:r w:rsidR="00083845" w:rsidRPr="00083845">
        <w:t xml:space="preserve"> </w:t>
      </w:r>
      <w:r w:rsidR="00083845">
        <w:t xml:space="preserve">                                                                                      </w:t>
      </w:r>
      <w:r w:rsidR="00083845" w:rsidRPr="00083845">
        <w:t xml:space="preserve">Занятия создают условия для формирования у детей способности к саморазвитию. Все занятия основаны на упражнениях и заданиях, проводимых в форме игры. В программе широко представлены математические развлечения: задачи – шутки, загадки, головоломки, словесные игры, пальчиковые игры, игры со шнуровкой, лабиринты, игры на развитие пространственных представлений. Они не только вызывают интерес своим содержанием и занимательной формой, но и побуждают детей рассуждать, мыслить, находить правильный ответ. Особое внимание уделено развитию у детей самостоятельности, наблюдательности, находчивости, сообразительности. Большое место на занятиях занимают дидактические игры и упражнения. Они являются ценным средством воспитания умственной деятельности детей, активизируют психические процессы (внимание, мышление, память, воображение), вызывают интерес к процессу познания и, что очень важно, облегчают процесс усвоения знаний. В программу включены игровые и занимательные задания на развитие пространственных представлений, развитие умений математического конструирования, на расширение знаний о величине, форме, размере предметов.                                                                                                                                                                          </w:t>
      </w:r>
      <w:r w:rsidR="00083845" w:rsidRPr="00083845">
        <w:rPr>
          <w:b/>
          <w:sz w:val="22"/>
          <w:szCs w:val="22"/>
        </w:rPr>
        <w:t>Цель программы</w:t>
      </w:r>
      <w:r w:rsidR="00083845" w:rsidRPr="00083845">
        <w:rPr>
          <w:sz w:val="22"/>
          <w:szCs w:val="22"/>
        </w:rPr>
        <w:t xml:space="preserve"> </w:t>
      </w:r>
      <w:r w:rsidR="00083845" w:rsidRPr="00083845">
        <w:rPr>
          <w:rStyle w:val="c4"/>
          <w:color w:val="000000"/>
          <w:sz w:val="22"/>
          <w:szCs w:val="22"/>
        </w:rPr>
        <w:t>Создание условий для развития у дошкольников   элементарного логического мышления с использованием современных педагогических технологий.</w:t>
      </w:r>
    </w:p>
    <w:p w:rsidR="00083845" w:rsidRPr="00083845" w:rsidRDefault="00083845" w:rsidP="00083845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083845">
        <w:rPr>
          <w:rStyle w:val="c12"/>
          <w:b/>
          <w:bCs/>
          <w:color w:val="000000"/>
          <w:sz w:val="22"/>
          <w:szCs w:val="22"/>
        </w:rPr>
        <w:t>Задачи:</w:t>
      </w:r>
    </w:p>
    <w:p w:rsidR="00083845" w:rsidRPr="00083845" w:rsidRDefault="00083845" w:rsidP="00083845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083845">
        <w:rPr>
          <w:rStyle w:val="c4"/>
          <w:color w:val="000000"/>
          <w:sz w:val="22"/>
          <w:szCs w:val="22"/>
        </w:rPr>
        <w:t xml:space="preserve">1.Обучать детей основным логическим операциям: анализу, синтезу, сравнению, обобщению, классификации, систематизации, </w:t>
      </w:r>
      <w:proofErr w:type="spellStart"/>
      <w:r w:rsidRPr="00083845">
        <w:rPr>
          <w:rStyle w:val="c4"/>
          <w:color w:val="000000"/>
          <w:sz w:val="22"/>
          <w:szCs w:val="22"/>
        </w:rPr>
        <w:t>сериации</w:t>
      </w:r>
      <w:proofErr w:type="spellEnd"/>
      <w:r w:rsidRPr="00083845">
        <w:rPr>
          <w:rStyle w:val="c4"/>
          <w:color w:val="000000"/>
          <w:sz w:val="22"/>
          <w:szCs w:val="22"/>
        </w:rPr>
        <w:t>, смысловому соответствию, ограничению.</w:t>
      </w:r>
    </w:p>
    <w:p w:rsidR="00083845" w:rsidRPr="00083845" w:rsidRDefault="00083845" w:rsidP="00083845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083845">
        <w:rPr>
          <w:rStyle w:val="c4"/>
          <w:color w:val="000000"/>
          <w:sz w:val="22"/>
          <w:szCs w:val="22"/>
        </w:rPr>
        <w:t>2.Развивать умение оперировать абстрактными понятиями, рассуждать, устанавливать причинно – следственные связи, делать выводы.</w:t>
      </w:r>
    </w:p>
    <w:p w:rsidR="00083845" w:rsidRPr="00083845" w:rsidRDefault="00083845" w:rsidP="00083845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083845">
        <w:rPr>
          <w:rStyle w:val="c4"/>
          <w:color w:val="000000"/>
          <w:sz w:val="22"/>
          <w:szCs w:val="22"/>
        </w:rPr>
        <w:t>3.Воспитывать у детей потребность умственно напрягаться, занимаясь интеллектуальными задачами, интерес к познавательной деятельности.</w:t>
      </w:r>
    </w:p>
    <w:p w:rsidR="00083845" w:rsidRPr="00083845" w:rsidRDefault="00083845" w:rsidP="00083845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083845">
        <w:rPr>
          <w:rStyle w:val="c4"/>
          <w:color w:val="000000"/>
          <w:sz w:val="22"/>
          <w:szCs w:val="22"/>
        </w:rPr>
        <w:t>4.Воспитывать стремление к преодолению трудностей, уверенность в себе, желание прийти на помощь сверстнику.</w:t>
      </w:r>
    </w:p>
    <w:p w:rsidR="00083845" w:rsidRPr="00083845" w:rsidRDefault="00083845" w:rsidP="00083845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083845">
        <w:rPr>
          <w:rStyle w:val="c4"/>
          <w:color w:val="000000"/>
          <w:sz w:val="22"/>
          <w:szCs w:val="22"/>
        </w:rPr>
        <w:t>5.Донести до родителей актуальность данной проблемы и привлечь их к активному сотрудничеству.</w:t>
      </w:r>
    </w:p>
    <w:p w:rsidR="00083845" w:rsidRPr="00083845" w:rsidRDefault="00083845" w:rsidP="00083845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Срок реализации программы: 1 год. </w:t>
      </w:r>
    </w:p>
    <w:p w:rsidR="00083845" w:rsidRPr="00083845" w:rsidRDefault="00083845" w:rsidP="00083845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Режим образовательной деятельности: 1 раз в неделю. </w:t>
      </w:r>
    </w:p>
    <w:p w:rsidR="00083845" w:rsidRPr="00083845" w:rsidRDefault="00083845" w:rsidP="00083845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Групповая форма обучения до 15 человек. </w:t>
      </w:r>
    </w:p>
    <w:p w:rsidR="00083845" w:rsidRPr="00083845" w:rsidRDefault="00083845" w:rsidP="00083845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>Длительность занятия: 20-30 мин.</w:t>
      </w:r>
    </w:p>
    <w:p w:rsidR="00083845" w:rsidRPr="00314B6C" w:rsidRDefault="00083845" w:rsidP="003468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4B6C">
        <w:rPr>
          <w:rFonts w:ascii="Times New Roman" w:hAnsi="Times New Roman" w:cs="Times New Roman"/>
          <w:b/>
          <w:sz w:val="28"/>
          <w:szCs w:val="28"/>
        </w:rPr>
        <w:t>Кружок «</w:t>
      </w:r>
      <w:proofErr w:type="spellStart"/>
      <w:r w:rsidRPr="00314B6C">
        <w:rPr>
          <w:rFonts w:ascii="Times New Roman" w:hAnsi="Times New Roman" w:cs="Times New Roman"/>
          <w:b/>
          <w:sz w:val="28"/>
          <w:szCs w:val="28"/>
        </w:rPr>
        <w:t>АБВГДейка</w:t>
      </w:r>
      <w:proofErr w:type="spellEnd"/>
      <w:r w:rsidRPr="00314B6C">
        <w:rPr>
          <w:rFonts w:ascii="Times New Roman" w:hAnsi="Times New Roman" w:cs="Times New Roman"/>
          <w:b/>
          <w:sz w:val="28"/>
          <w:szCs w:val="28"/>
        </w:rPr>
        <w:t>» для детей 5- 7 лет.</w:t>
      </w:r>
    </w:p>
    <w:p w:rsidR="009075B4" w:rsidRDefault="00314B6C" w:rsidP="003468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4B6C">
        <w:rPr>
          <w:rFonts w:ascii="Times New Roman" w:hAnsi="Times New Roman" w:cs="Times New Roman"/>
          <w:b/>
          <w:sz w:val="24"/>
          <w:szCs w:val="24"/>
        </w:rPr>
        <w:t xml:space="preserve">Руководитель кружка старший воспитатель </w:t>
      </w:r>
      <w:r w:rsidRPr="00314B6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4B6C">
        <w:rPr>
          <w:rFonts w:ascii="Times New Roman" w:hAnsi="Times New Roman" w:cs="Times New Roman"/>
          <w:b/>
          <w:sz w:val="24"/>
          <w:szCs w:val="24"/>
        </w:rPr>
        <w:t>квалифика</w:t>
      </w:r>
      <w:r>
        <w:rPr>
          <w:rFonts w:ascii="Times New Roman" w:hAnsi="Times New Roman" w:cs="Times New Roman"/>
          <w:b/>
          <w:sz w:val="24"/>
          <w:szCs w:val="24"/>
        </w:rPr>
        <w:t>ционной категории Волобуев</w:t>
      </w:r>
      <w:r w:rsidR="009075B4">
        <w:rPr>
          <w:rFonts w:ascii="Times New Roman" w:hAnsi="Times New Roman" w:cs="Times New Roman"/>
          <w:b/>
          <w:sz w:val="24"/>
          <w:szCs w:val="24"/>
        </w:rPr>
        <w:t>а Т.А.</w:t>
      </w:r>
    </w:p>
    <w:p w:rsidR="009075B4" w:rsidRPr="009075B4" w:rsidRDefault="009075B4" w:rsidP="003468CE">
      <w:pPr>
        <w:shd w:val="clear" w:color="auto" w:fill="FFFFFF"/>
        <w:spacing w:after="150" w:line="300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9075B4">
        <w:rPr>
          <w:rFonts w:ascii="Times New Roman" w:eastAsia="Times New Roman" w:hAnsi="Times New Roman" w:cs="Times New Roman"/>
          <w:lang w:eastAsia="ru-RU"/>
        </w:rPr>
        <w:t xml:space="preserve">Основное место занимает работа по обучению детей сознательному </w:t>
      </w:r>
      <w:proofErr w:type="spellStart"/>
      <w:r w:rsidRPr="009075B4">
        <w:rPr>
          <w:rFonts w:ascii="Times New Roman" w:eastAsia="Times New Roman" w:hAnsi="Times New Roman" w:cs="Times New Roman"/>
          <w:lang w:eastAsia="ru-RU"/>
        </w:rPr>
        <w:t>послоговому</w:t>
      </w:r>
      <w:proofErr w:type="spellEnd"/>
      <w:r w:rsidRPr="009075B4">
        <w:rPr>
          <w:rFonts w:ascii="Times New Roman" w:eastAsia="Times New Roman" w:hAnsi="Times New Roman" w:cs="Times New Roman"/>
          <w:lang w:eastAsia="ru-RU"/>
        </w:rPr>
        <w:t xml:space="preserve"> чтению, выработке навыков печатания в едином орфографическом режиме, графическому анализу, </w:t>
      </w:r>
      <w:r w:rsidRPr="00C15D30">
        <w:rPr>
          <w:rFonts w:ascii="Times New Roman" w:eastAsia="Times New Roman" w:hAnsi="Times New Roman" w:cs="Times New Roman"/>
          <w:lang w:eastAsia="ru-RU"/>
        </w:rPr>
        <w:lastRenderedPageBreak/>
        <w:t xml:space="preserve">развитию фонематического слуха. </w:t>
      </w:r>
      <w:r w:rsidRPr="009075B4">
        <w:rPr>
          <w:rFonts w:ascii="Times New Roman" w:eastAsia="Times New Roman" w:hAnsi="Times New Roman" w:cs="Times New Roman"/>
          <w:lang w:eastAsia="ru-RU"/>
        </w:rPr>
        <w:t xml:space="preserve">Программа </w:t>
      </w:r>
      <w:r w:rsidRPr="00C15D30">
        <w:rPr>
          <w:rFonts w:ascii="Times New Roman" w:eastAsia="Times New Roman" w:hAnsi="Times New Roman" w:cs="Times New Roman"/>
          <w:lang w:eastAsia="ru-RU"/>
        </w:rPr>
        <w:t xml:space="preserve">по подготовке детей к </w:t>
      </w:r>
      <w:r w:rsidRPr="009075B4">
        <w:rPr>
          <w:rFonts w:ascii="Times New Roman" w:eastAsia="Times New Roman" w:hAnsi="Times New Roman" w:cs="Times New Roman"/>
          <w:lang w:eastAsia="ru-RU"/>
        </w:rPr>
        <w:t xml:space="preserve"> обучению грамоте предусматривает развитие у детей внимания, восприятия, памяти, мышления, воображения, речи, а также способов умственной деятельности (умение элементарно сравнивать, анализировать, обобщать, устанавливать простейшие причинно-следственные связи) в процессе различных видов деятельности. Данная программа стимулирует развитие любознательности. Она служит развитию неречевых процессов, развитию словарного запаса, практическому усвоению грамматических форм языка.</w:t>
      </w:r>
    </w:p>
    <w:p w:rsidR="009075B4" w:rsidRPr="009075B4" w:rsidRDefault="009075B4" w:rsidP="009075B4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lang w:eastAsia="ru-RU"/>
        </w:rPr>
      </w:pPr>
      <w:r w:rsidRPr="00C15D30">
        <w:rPr>
          <w:rFonts w:ascii="Times New Roman" w:eastAsia="Times New Roman" w:hAnsi="Times New Roman" w:cs="Times New Roman"/>
          <w:b/>
          <w:bCs/>
          <w:lang w:eastAsia="ru-RU"/>
        </w:rPr>
        <w:t>Цель программы:</w:t>
      </w:r>
    </w:p>
    <w:p w:rsidR="009075B4" w:rsidRPr="009075B4" w:rsidRDefault="009075B4" w:rsidP="009075B4">
      <w:pPr>
        <w:shd w:val="clear" w:color="auto" w:fill="FFFFFF"/>
        <w:spacing w:after="150" w:line="300" w:lineRule="atLeast"/>
        <w:ind w:left="600"/>
        <w:rPr>
          <w:rFonts w:ascii="Helvetica" w:eastAsia="Times New Roman" w:hAnsi="Helvetica" w:cs="Times New Roman"/>
          <w:lang w:eastAsia="ru-RU"/>
        </w:rPr>
      </w:pPr>
      <w:r w:rsidRPr="009075B4">
        <w:rPr>
          <w:rFonts w:ascii="Times New Roman" w:eastAsia="Times New Roman" w:hAnsi="Times New Roman" w:cs="Times New Roman"/>
          <w:lang w:eastAsia="ru-RU"/>
        </w:rPr>
        <w:t>- формирование у детей необходимой готовности к обучению грамоте, обучение детей элементарным навыкам письма и чтения.</w:t>
      </w:r>
    </w:p>
    <w:p w:rsidR="009075B4" w:rsidRPr="009075B4" w:rsidRDefault="009075B4" w:rsidP="009075B4">
      <w:pPr>
        <w:shd w:val="clear" w:color="auto" w:fill="FFFFFF"/>
        <w:spacing w:after="150" w:line="300" w:lineRule="atLeast"/>
        <w:rPr>
          <w:rFonts w:ascii="Helvetica" w:eastAsia="Times New Roman" w:hAnsi="Helvetica" w:cs="Times New Roman"/>
          <w:lang w:eastAsia="ru-RU"/>
        </w:rPr>
      </w:pPr>
      <w:r w:rsidRPr="009075B4">
        <w:rPr>
          <w:rFonts w:ascii="Helvetica" w:eastAsia="Times New Roman" w:hAnsi="Helvetica" w:cs="Times New Roman"/>
          <w:lang w:eastAsia="ru-RU"/>
        </w:rPr>
        <w:t> </w:t>
      </w:r>
      <w:r w:rsidRPr="00C15D30">
        <w:rPr>
          <w:rFonts w:ascii="Times New Roman" w:eastAsia="Times New Roman" w:hAnsi="Times New Roman" w:cs="Times New Roman"/>
          <w:b/>
          <w:bCs/>
          <w:lang w:eastAsia="ru-RU"/>
        </w:rPr>
        <w:t>Задачи по подготовке к обучению грамоте:</w:t>
      </w:r>
    </w:p>
    <w:p w:rsidR="009075B4" w:rsidRPr="009075B4" w:rsidRDefault="009075B4" w:rsidP="009075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Helvetica" w:eastAsia="Times New Roman" w:hAnsi="Helvetica" w:cs="Times New Roman"/>
          <w:lang w:eastAsia="ru-RU"/>
        </w:rPr>
      </w:pPr>
      <w:r w:rsidRPr="009075B4">
        <w:rPr>
          <w:rFonts w:ascii="Times New Roman" w:eastAsia="Times New Roman" w:hAnsi="Times New Roman" w:cs="Times New Roman"/>
          <w:lang w:eastAsia="ru-RU"/>
        </w:rPr>
        <w:t>Обучать звукобуквенному анализу и синтезу слов и предложений;</w:t>
      </w:r>
    </w:p>
    <w:p w:rsidR="009075B4" w:rsidRPr="009075B4" w:rsidRDefault="009075B4" w:rsidP="009075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Helvetica" w:eastAsia="Times New Roman" w:hAnsi="Helvetica" w:cs="Times New Roman"/>
          <w:lang w:eastAsia="ru-RU"/>
        </w:rPr>
      </w:pPr>
      <w:r w:rsidRPr="009075B4">
        <w:rPr>
          <w:rFonts w:ascii="Times New Roman" w:eastAsia="Times New Roman" w:hAnsi="Times New Roman" w:cs="Times New Roman"/>
          <w:lang w:eastAsia="ru-RU"/>
        </w:rPr>
        <w:t>Познакомить детей с понятиями: «звук», «буква», «слог», «слово», «предложение»;</w:t>
      </w:r>
    </w:p>
    <w:p w:rsidR="009075B4" w:rsidRPr="009075B4" w:rsidRDefault="009075B4" w:rsidP="009075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Helvetica" w:eastAsia="Times New Roman" w:hAnsi="Helvetica" w:cs="Times New Roman"/>
          <w:lang w:eastAsia="ru-RU"/>
        </w:rPr>
      </w:pPr>
      <w:r w:rsidRPr="009075B4">
        <w:rPr>
          <w:rFonts w:ascii="Times New Roman" w:eastAsia="Times New Roman" w:hAnsi="Times New Roman" w:cs="Times New Roman"/>
          <w:lang w:eastAsia="ru-RU"/>
        </w:rPr>
        <w:t>Делить слова на слоги</w:t>
      </w:r>
    </w:p>
    <w:p w:rsidR="009075B4" w:rsidRPr="009075B4" w:rsidRDefault="009075B4" w:rsidP="009075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Helvetica" w:eastAsia="Times New Roman" w:hAnsi="Helvetica" w:cs="Times New Roman"/>
          <w:lang w:eastAsia="ru-RU"/>
        </w:rPr>
      </w:pPr>
      <w:r w:rsidRPr="009075B4">
        <w:rPr>
          <w:rFonts w:ascii="Times New Roman" w:eastAsia="Times New Roman" w:hAnsi="Times New Roman" w:cs="Times New Roman"/>
          <w:lang w:eastAsia="ru-RU"/>
        </w:rPr>
        <w:t xml:space="preserve">Обучать детей сознательному правильному плавному </w:t>
      </w:r>
      <w:proofErr w:type="spellStart"/>
      <w:r w:rsidRPr="009075B4">
        <w:rPr>
          <w:rFonts w:ascii="Times New Roman" w:eastAsia="Times New Roman" w:hAnsi="Times New Roman" w:cs="Times New Roman"/>
          <w:lang w:eastAsia="ru-RU"/>
        </w:rPr>
        <w:t>послоговому</w:t>
      </w:r>
      <w:proofErr w:type="spellEnd"/>
      <w:r w:rsidRPr="009075B4">
        <w:rPr>
          <w:rFonts w:ascii="Times New Roman" w:eastAsia="Times New Roman" w:hAnsi="Times New Roman" w:cs="Times New Roman"/>
          <w:lang w:eastAsia="ru-RU"/>
        </w:rPr>
        <w:t xml:space="preserve"> чтению с постепенным переходом к чтению целыми словами и небольшими предложениями;</w:t>
      </w:r>
    </w:p>
    <w:p w:rsidR="009075B4" w:rsidRPr="009075B4" w:rsidRDefault="009075B4" w:rsidP="009075B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Helvetica" w:eastAsia="Times New Roman" w:hAnsi="Helvetica" w:cs="Times New Roman"/>
          <w:lang w:eastAsia="ru-RU"/>
        </w:rPr>
      </w:pPr>
      <w:r w:rsidRPr="009075B4">
        <w:rPr>
          <w:rFonts w:ascii="Times New Roman" w:eastAsia="Times New Roman" w:hAnsi="Times New Roman" w:cs="Times New Roman"/>
          <w:lang w:eastAsia="ru-RU"/>
        </w:rPr>
        <w:t>Познакомить с элементарными правилами правописания: употребление заглавной буквы, разд</w:t>
      </w:r>
      <w:r w:rsidRPr="00C15D30">
        <w:rPr>
          <w:rFonts w:ascii="Times New Roman" w:eastAsia="Times New Roman" w:hAnsi="Times New Roman" w:cs="Times New Roman"/>
          <w:lang w:eastAsia="ru-RU"/>
        </w:rPr>
        <w:t>ельное написание слов.</w:t>
      </w:r>
    </w:p>
    <w:p w:rsidR="00506554" w:rsidRPr="00083845" w:rsidRDefault="009075B4" w:rsidP="00506554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9075B4">
        <w:rPr>
          <w:rFonts w:ascii="Helvetica" w:hAnsi="Helvetica"/>
          <w:color w:val="333333"/>
          <w:sz w:val="21"/>
          <w:szCs w:val="21"/>
        </w:rPr>
        <w:t> </w:t>
      </w:r>
      <w:r w:rsidR="00506554" w:rsidRPr="00083845">
        <w:rPr>
          <w:b/>
          <w:sz w:val="22"/>
          <w:szCs w:val="22"/>
        </w:rPr>
        <w:t xml:space="preserve">Срок реализации программы: 1 год. </w:t>
      </w:r>
    </w:p>
    <w:p w:rsidR="00506554" w:rsidRPr="00083845" w:rsidRDefault="00506554" w:rsidP="00506554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Режим образовательной деятельности: 1 раз в неделю. </w:t>
      </w:r>
    </w:p>
    <w:p w:rsidR="00506554" w:rsidRPr="00083845" w:rsidRDefault="00506554" w:rsidP="00506554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Групповая форма обучения до 15 человек. </w:t>
      </w:r>
    </w:p>
    <w:p w:rsidR="00506554" w:rsidRDefault="00506554" w:rsidP="00506554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>Длительность занятия:</w:t>
      </w:r>
      <w:r>
        <w:rPr>
          <w:b/>
          <w:sz w:val="22"/>
          <w:szCs w:val="22"/>
        </w:rPr>
        <w:t xml:space="preserve"> 25</w:t>
      </w:r>
      <w:r w:rsidRPr="00083845">
        <w:rPr>
          <w:b/>
          <w:sz w:val="22"/>
          <w:szCs w:val="22"/>
        </w:rPr>
        <w:t>-30 мин.</w:t>
      </w:r>
    </w:p>
    <w:p w:rsidR="003468CE" w:rsidRPr="00083845" w:rsidRDefault="003468CE" w:rsidP="00506554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</w:p>
    <w:p w:rsidR="009075B4" w:rsidRPr="003468CE" w:rsidRDefault="00506554" w:rsidP="003468CE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68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Кружок </w:t>
      </w:r>
      <w:proofErr w:type="gramStart"/>
      <w:r w:rsidRPr="003468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 Сп</w:t>
      </w:r>
      <w:r w:rsidR="00D45560" w:rsidRPr="003468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ортивная</w:t>
      </w:r>
      <w:proofErr w:type="gramEnd"/>
      <w:r w:rsidR="00D45560" w:rsidRPr="003468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гимнастика» для детей 3</w:t>
      </w:r>
      <w:r w:rsidRPr="003468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-7 лет.</w:t>
      </w:r>
    </w:p>
    <w:p w:rsidR="00506554" w:rsidRPr="003468CE" w:rsidRDefault="00506554" w:rsidP="003468CE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68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кружка воспитатель </w:t>
      </w:r>
      <w:r w:rsidRPr="003468C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3468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квалификационной категории </w:t>
      </w:r>
      <w:proofErr w:type="spellStart"/>
      <w:r w:rsidRPr="003468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Галеева</w:t>
      </w:r>
      <w:proofErr w:type="spellEnd"/>
      <w:r w:rsidRPr="003468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Л.С.</w:t>
      </w:r>
    </w:p>
    <w:p w:rsidR="003628E0" w:rsidRPr="003628E0" w:rsidRDefault="003628E0" w:rsidP="003468CE">
      <w:pPr>
        <w:shd w:val="clear" w:color="auto" w:fill="FFFFFF"/>
        <w:spacing w:after="0" w:line="375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Программа «Спортивная гимнастика» рассчитана на детей от 4 до 7 лет.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Основной формой работы по программе являются групповые учебно-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тренировочные занятия.</w:t>
      </w:r>
      <w:r w:rsidRPr="00C15D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628E0">
        <w:rPr>
          <w:rFonts w:ascii="Times New Roman" w:eastAsia="Times New Roman" w:hAnsi="Times New Roman" w:cs="Times New Roman"/>
          <w:lang w:eastAsia="ru-RU"/>
        </w:rPr>
        <w:t>Индивидуальная работа проводится во время учебно-тренировочных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занятий.</w:t>
      </w:r>
      <w:r w:rsidRPr="00C15D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628E0">
        <w:rPr>
          <w:rFonts w:ascii="Times New Roman" w:eastAsia="Times New Roman" w:hAnsi="Times New Roman" w:cs="Times New Roman"/>
          <w:lang w:eastAsia="ru-RU"/>
        </w:rPr>
        <w:t>Учебный материал подбирается с учетом возрастных, индивидуальных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особенностей детей. Для успешного решения вышеназванных задач важно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постепенное нарастание трудностей. Вначале необходимо заинтересовать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ребенка, показать и объяснить упражнения, затем приступать к обучению, а в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последствии совершенствовать упражнения в комбинации с другими элементами.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Материал, предусмотренный пособием, распределен в определенной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последовательности с учетом физической и технической подготовленности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детей. Изучение теоретического материала проводятся в процессе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практических занятий в форме бесед.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Физическая подготовка детей является основой их будущих спортивных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достижений, поэтому учебный материал содержит упражнения для общей и</w:t>
      </w:r>
      <w:r w:rsidRPr="003628E0">
        <w:rPr>
          <w:rFonts w:ascii="Times New Roman" w:eastAsia="Times New Roman" w:hAnsi="Times New Roman" w:cs="Times New Roman"/>
          <w:lang w:eastAsia="ru-RU"/>
        </w:rPr>
        <w:br/>
      </w:r>
      <w:r w:rsidRPr="003628E0">
        <w:rPr>
          <w:rFonts w:ascii="Times New Roman" w:eastAsia="Times New Roman" w:hAnsi="Times New Roman" w:cs="Times New Roman"/>
          <w:lang w:eastAsia="ru-RU"/>
        </w:rPr>
        <w:lastRenderedPageBreak/>
        <w:t>специальной физической подготовки.</w:t>
      </w:r>
      <w:r w:rsidRPr="00C15D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Техническая подготовка осуществляется с помощью комплексов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упражнений, описанных в пособии. На разных этапах подготовки задачи её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меняются и становятся более целенаправленными.</w:t>
      </w:r>
    </w:p>
    <w:p w:rsidR="003628E0" w:rsidRPr="00C15D3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b/>
          <w:lang w:eastAsia="ru-RU"/>
        </w:rPr>
        <w:t>Цель:</w:t>
      </w:r>
      <w:r w:rsidRPr="003628E0">
        <w:rPr>
          <w:rFonts w:ascii="Times New Roman" w:eastAsia="Times New Roman" w:hAnsi="Times New Roman" w:cs="Times New Roman"/>
          <w:b/>
          <w:lang w:eastAsia="ru-RU"/>
        </w:rPr>
        <w:br/>
      </w:r>
      <w:r w:rsidRPr="003628E0">
        <w:rPr>
          <w:rFonts w:ascii="Times New Roman" w:eastAsia="Times New Roman" w:hAnsi="Times New Roman" w:cs="Times New Roman"/>
          <w:lang w:eastAsia="ru-RU"/>
        </w:rPr>
        <w:t>Создание оптимальных условий для всестороннего, полноценного развития двигательных способностей и укрепления здоровья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Задачи программы:</w:t>
      </w:r>
      <w:r w:rsidRPr="003628E0">
        <w:rPr>
          <w:rFonts w:ascii="Times New Roman" w:eastAsia="Times New Roman" w:hAnsi="Times New Roman" w:cs="Times New Roman"/>
          <w:lang w:eastAsia="ru-RU"/>
        </w:rPr>
        <w:br/>
      </w:r>
      <w:r w:rsidRPr="003628E0">
        <w:rPr>
          <w:rFonts w:ascii="MS Mincho" w:eastAsia="MS Mincho" w:hAnsi="MS Mincho" w:cs="MS Mincho" w:hint="eastAsia"/>
          <w:lang w:eastAsia="ru-RU"/>
        </w:rPr>
        <w:t>✓</w:t>
      </w:r>
      <w:r w:rsidRPr="003628E0">
        <w:rPr>
          <w:rFonts w:ascii="Times New Roman" w:eastAsia="Times New Roman" w:hAnsi="Times New Roman" w:cs="Times New Roman"/>
          <w:lang w:eastAsia="ru-RU"/>
        </w:rPr>
        <w:t xml:space="preserve"> Обучать основам техники акробатических упражнений;</w:t>
      </w:r>
      <w:r w:rsidRPr="003628E0">
        <w:rPr>
          <w:rFonts w:ascii="Times New Roman" w:eastAsia="Times New Roman" w:hAnsi="Times New Roman" w:cs="Times New Roman"/>
          <w:lang w:eastAsia="ru-RU"/>
        </w:rPr>
        <w:br/>
      </w:r>
      <w:r w:rsidRPr="003628E0">
        <w:rPr>
          <w:rFonts w:ascii="MS Mincho" w:eastAsia="MS Mincho" w:hAnsi="MS Mincho" w:cs="MS Mincho" w:hint="eastAsia"/>
          <w:lang w:eastAsia="ru-RU"/>
        </w:rPr>
        <w:t>✓</w:t>
      </w:r>
      <w:r w:rsidRPr="003628E0">
        <w:rPr>
          <w:rFonts w:ascii="Times New Roman" w:eastAsia="Times New Roman" w:hAnsi="Times New Roman" w:cs="Times New Roman"/>
          <w:lang w:eastAsia="ru-RU"/>
        </w:rPr>
        <w:t xml:space="preserve"> Формировать необходимые умения и навыки для дальнейшего совершенствования в спортивной гимнастике;</w:t>
      </w:r>
      <w:r w:rsidRPr="003628E0">
        <w:rPr>
          <w:rFonts w:ascii="Times New Roman" w:eastAsia="Times New Roman" w:hAnsi="Times New Roman" w:cs="Times New Roman"/>
          <w:lang w:eastAsia="ru-RU"/>
        </w:rPr>
        <w:br/>
      </w:r>
      <w:r w:rsidRPr="003628E0">
        <w:rPr>
          <w:rFonts w:ascii="MS Mincho" w:eastAsia="MS Mincho" w:hAnsi="MS Mincho" w:cs="MS Mincho" w:hint="eastAsia"/>
          <w:lang w:eastAsia="ru-RU"/>
        </w:rPr>
        <w:t>✓</w:t>
      </w:r>
      <w:r w:rsidRPr="003628E0">
        <w:rPr>
          <w:rFonts w:ascii="Times New Roman" w:eastAsia="Times New Roman" w:hAnsi="Times New Roman" w:cs="Times New Roman"/>
          <w:lang w:eastAsia="ru-RU"/>
        </w:rPr>
        <w:t xml:space="preserve"> Развивать физические качества: скоростные, силовые, гибкость,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выносливость, координацию движений, и творческие способности.</w:t>
      </w:r>
      <w:r w:rsidRPr="003628E0">
        <w:rPr>
          <w:rFonts w:ascii="Times New Roman" w:eastAsia="Times New Roman" w:hAnsi="Times New Roman" w:cs="Times New Roman"/>
          <w:lang w:eastAsia="ru-RU"/>
        </w:rPr>
        <w:br/>
      </w:r>
      <w:r w:rsidRPr="003628E0">
        <w:rPr>
          <w:rFonts w:ascii="MS Mincho" w:eastAsia="MS Mincho" w:hAnsi="MS Mincho" w:cs="MS Mincho" w:hint="eastAsia"/>
          <w:lang w:eastAsia="ru-RU"/>
        </w:rPr>
        <w:t>✓</w:t>
      </w:r>
      <w:r w:rsidRPr="003628E0">
        <w:rPr>
          <w:rFonts w:ascii="Times New Roman" w:eastAsia="Times New Roman" w:hAnsi="Times New Roman" w:cs="Times New Roman"/>
          <w:lang w:eastAsia="ru-RU"/>
        </w:rPr>
        <w:t xml:space="preserve"> Совершенствовать двигательную активность детей и формировать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правильную осанку.</w:t>
      </w:r>
      <w:r w:rsidRPr="003628E0">
        <w:rPr>
          <w:rFonts w:ascii="Times New Roman" w:eastAsia="Times New Roman" w:hAnsi="Times New Roman" w:cs="Times New Roman"/>
          <w:lang w:eastAsia="ru-RU"/>
        </w:rPr>
        <w:br/>
      </w:r>
      <w:r w:rsidRPr="003628E0">
        <w:rPr>
          <w:rFonts w:ascii="MS Mincho" w:eastAsia="MS Mincho" w:hAnsi="MS Mincho" w:cs="MS Mincho" w:hint="eastAsia"/>
          <w:lang w:eastAsia="ru-RU"/>
        </w:rPr>
        <w:t>✓</w:t>
      </w:r>
      <w:r w:rsidRPr="003628E0">
        <w:rPr>
          <w:rFonts w:ascii="Times New Roman" w:eastAsia="Times New Roman" w:hAnsi="Times New Roman" w:cs="Times New Roman"/>
          <w:lang w:eastAsia="ru-RU"/>
        </w:rPr>
        <w:t xml:space="preserve"> Воспитывать здоровых, волевых и дисциплинированных детей,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стремящихся к занятиям физической культурой;</w:t>
      </w:r>
      <w:r w:rsidRPr="003628E0">
        <w:rPr>
          <w:rFonts w:ascii="Times New Roman" w:eastAsia="Times New Roman" w:hAnsi="Times New Roman" w:cs="Times New Roman"/>
          <w:lang w:eastAsia="ru-RU"/>
        </w:rPr>
        <w:br/>
      </w:r>
      <w:r w:rsidRPr="003628E0">
        <w:rPr>
          <w:rFonts w:ascii="MS Mincho" w:eastAsia="MS Mincho" w:hAnsi="MS Mincho" w:cs="MS Mincho" w:hint="eastAsia"/>
          <w:lang w:eastAsia="ru-RU"/>
        </w:rPr>
        <w:t>✓</w:t>
      </w:r>
      <w:r w:rsidRPr="003628E0">
        <w:rPr>
          <w:rFonts w:ascii="Times New Roman" w:eastAsia="Times New Roman" w:hAnsi="Times New Roman" w:cs="Times New Roman"/>
          <w:lang w:eastAsia="ru-RU"/>
        </w:rPr>
        <w:t xml:space="preserve"> Пропагандировать физическую культуру и спорт.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</w:p>
    <w:p w:rsidR="00A9197C" w:rsidRPr="00083845" w:rsidRDefault="00A9197C" w:rsidP="00A9197C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Срок реализации программы: 1 год. </w:t>
      </w:r>
    </w:p>
    <w:p w:rsidR="00A9197C" w:rsidRPr="00083845" w:rsidRDefault="00A9197C" w:rsidP="00A9197C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Режим образовательной деятельности: 1 раз в неделю. </w:t>
      </w:r>
    </w:p>
    <w:p w:rsidR="00A9197C" w:rsidRPr="00083845" w:rsidRDefault="00A9197C" w:rsidP="00A9197C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Групповая форма обучения до 15 человек. </w:t>
      </w:r>
    </w:p>
    <w:p w:rsidR="00A9197C" w:rsidRDefault="00D45560" w:rsidP="00A9197C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Длительность занятия: 15</w:t>
      </w:r>
      <w:r w:rsidR="00A9197C" w:rsidRPr="00083845">
        <w:rPr>
          <w:b/>
          <w:sz w:val="22"/>
          <w:szCs w:val="22"/>
        </w:rPr>
        <w:t>-30 мин.</w:t>
      </w:r>
    </w:p>
    <w:p w:rsidR="003468CE" w:rsidRPr="00083845" w:rsidRDefault="003468CE" w:rsidP="00A9197C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</w:p>
    <w:p w:rsidR="00A9197C" w:rsidRDefault="00A9197C" w:rsidP="003468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Кружок «Т</w:t>
      </w:r>
      <w:r w:rsidR="00D45560">
        <w:rPr>
          <w:rFonts w:ascii="Times New Roman" w:hAnsi="Times New Roman" w:cs="Times New Roman"/>
          <w:b/>
          <w:sz w:val="28"/>
          <w:szCs w:val="28"/>
        </w:rPr>
        <w:t>анцевальная мозаика» для детей 3</w:t>
      </w:r>
      <w:r>
        <w:rPr>
          <w:rFonts w:ascii="Times New Roman" w:hAnsi="Times New Roman" w:cs="Times New Roman"/>
          <w:b/>
          <w:sz w:val="28"/>
          <w:szCs w:val="28"/>
        </w:rPr>
        <w:t>-7 лет.</w:t>
      </w:r>
    </w:p>
    <w:p w:rsidR="003628E0" w:rsidRDefault="00A9197C" w:rsidP="003468C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Руководитель кружка музыкальный руководитель </w:t>
      </w:r>
      <w:proofErr w:type="spellStart"/>
      <w:r>
        <w:rPr>
          <w:rFonts w:ascii="Times New Roman" w:hAnsi="Times New Roman" w:cs="Times New Roman"/>
          <w:b/>
        </w:rPr>
        <w:t>Минханова</w:t>
      </w:r>
      <w:proofErr w:type="spellEnd"/>
      <w:r>
        <w:rPr>
          <w:rFonts w:ascii="Times New Roman" w:hAnsi="Times New Roman" w:cs="Times New Roman"/>
          <w:b/>
        </w:rPr>
        <w:t xml:space="preserve"> Э.И.</w:t>
      </w:r>
    </w:p>
    <w:p w:rsidR="003628E0" w:rsidRPr="003628E0" w:rsidRDefault="003628E0" w:rsidP="003468CE">
      <w:pPr>
        <w:shd w:val="clear" w:color="auto" w:fill="FFFFFF"/>
        <w:spacing w:after="0" w:line="375" w:lineRule="atLeast"/>
        <w:ind w:firstLine="708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Содержание занятий направлено на обеспечение разносторонней подготовки детей на основе требований хореографических и музыкальных дисциплин.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 Учебный материал для занятий обширен, основное его содержание составляет упражнения для развития двигательных качеств и упражнения тренировочного характера. Это связано с тем, что одна из задач работы — развитие и совершенствование танцевальных способностей, умений и навыков.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 Теоретическая часть каждого раздела содержит перечень знаний, получаемых в процессе обучения:  знания по музыкальной грамоте и выразительному языку танца, знания о характерных чертах и истории танца различных эпох и народов, знания по музыкальному этикету. В практическую часть входит перечень умений и навыков: упражнений, движений, танцев.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lastRenderedPageBreak/>
        <w:t> Уровень знаний и умений учащихся проверяется во время проведения открытых уроков, утренников, смотров, конкурсов и концертов  хореографических коллективов, промежуточной и итоговой аттестации.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C15D30">
        <w:rPr>
          <w:rFonts w:ascii="Times New Roman" w:eastAsia="Times New Roman" w:hAnsi="Times New Roman" w:cs="Times New Roman"/>
          <w:lang w:eastAsia="ru-RU"/>
        </w:rPr>
        <w:t>Цель</w:t>
      </w:r>
      <w:r w:rsidRPr="003628E0">
        <w:rPr>
          <w:rFonts w:ascii="Times New Roman" w:eastAsia="Times New Roman" w:hAnsi="Times New Roman" w:cs="Times New Roman"/>
          <w:lang w:eastAsia="ru-RU"/>
        </w:rPr>
        <w:t xml:space="preserve"> программы: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Образовательная цель программы:  привить интерес дошкольников к хореографическому искусству, развить их творческие способности, посредством танцевального искусства.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Воспитательная цель программы: профессиональная ориентация и самоопределение ребёнка.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Развивающая цель программы:  развитие ребенка, формирование средствами музыки и ритмических движений разнообразных умений, способностей, качеств личности; воспитание единого комплекса физических и духовных качеств: гармоническое телосложение, хорошее здоровье и выносливость, артистизм и благородство.</w:t>
      </w:r>
      <w:r w:rsidRPr="003628E0">
        <w:rPr>
          <w:rFonts w:ascii="Times New Roman" w:eastAsia="Times New Roman" w:hAnsi="Times New Roman" w:cs="Times New Roman"/>
          <w:lang w:eastAsia="ru-RU"/>
        </w:rPr>
        <w:br/>
        <w:t> Задачи обучения и воспитания: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Приоритетные задачи: развитие способности к выразительному, одухотворенному исполнению движений, умения импровизировать под незнакомую музыку, формирование адекватной оценки и самооценки.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Основные задачи: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I. Развитие музыкальности: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-        воспитание интереса и любви к музыке, потребности слушать знакомые и новые музыкальные произведения, двигаться под музыку, узнавать, что это за произведения;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 xml:space="preserve">-        обогащение </w:t>
      </w:r>
      <w:proofErr w:type="spellStart"/>
      <w:r w:rsidRPr="003628E0">
        <w:rPr>
          <w:rFonts w:ascii="Times New Roman" w:eastAsia="Times New Roman" w:hAnsi="Times New Roman" w:cs="Times New Roman"/>
          <w:lang w:eastAsia="ru-RU"/>
        </w:rPr>
        <w:t>слушательского</w:t>
      </w:r>
      <w:proofErr w:type="spellEnd"/>
      <w:r w:rsidRPr="003628E0">
        <w:rPr>
          <w:rFonts w:ascii="Times New Roman" w:eastAsia="Times New Roman" w:hAnsi="Times New Roman" w:cs="Times New Roman"/>
          <w:lang w:eastAsia="ru-RU"/>
        </w:rPr>
        <w:t xml:space="preserve"> опыта разнообразными по стилю и жанру музыкальными произведениями;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-        развитие умения выражать в движении характер музыки и ее настроение, передавая как контрасты, передавать основные средства музыкальной выразительности: темп — разнообразный, а также ускорения и замедления; динамику, метроритм;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 xml:space="preserve">-        развитие способности различать жанр произведения — плясовая (вальс, </w:t>
      </w:r>
      <w:proofErr w:type="gramStart"/>
      <w:r w:rsidRPr="003628E0">
        <w:rPr>
          <w:rFonts w:ascii="Times New Roman" w:eastAsia="Times New Roman" w:hAnsi="Times New Roman" w:cs="Times New Roman"/>
          <w:lang w:eastAsia="ru-RU"/>
        </w:rPr>
        <w:t xml:space="preserve">полька,   </w:t>
      </w:r>
      <w:proofErr w:type="gramEnd"/>
      <w:r w:rsidRPr="003628E0">
        <w:rPr>
          <w:rFonts w:ascii="Times New Roman" w:eastAsia="Times New Roman" w:hAnsi="Times New Roman" w:cs="Times New Roman"/>
          <w:lang w:eastAsia="ru-RU"/>
        </w:rPr>
        <w:t>современный танец); песня (песня-марш, песня-танец и др.), марш, разный по характеру, и выражать это в соответствующих движениях.</w:t>
      </w:r>
    </w:p>
    <w:p w:rsidR="003628E0" w:rsidRPr="003628E0" w:rsidRDefault="003628E0" w:rsidP="003628E0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3628E0">
        <w:rPr>
          <w:rFonts w:ascii="Times New Roman" w:eastAsia="Times New Roman" w:hAnsi="Times New Roman" w:cs="Times New Roman"/>
          <w:lang w:eastAsia="ru-RU"/>
        </w:rPr>
        <w:t>-        обучить танцевальному этикету и сформировать умение переносить культуру поведения и общения в танце на межличностное общение в повседневной жизни.</w:t>
      </w:r>
    </w:p>
    <w:p w:rsidR="003628E0" w:rsidRPr="00083845" w:rsidRDefault="003628E0" w:rsidP="003628E0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Срок реализации программы: 1 год. </w:t>
      </w:r>
    </w:p>
    <w:p w:rsidR="003628E0" w:rsidRPr="00083845" w:rsidRDefault="003628E0" w:rsidP="003628E0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Режим образовательной деятельности: 1 раз в неделю. </w:t>
      </w:r>
    </w:p>
    <w:p w:rsidR="003628E0" w:rsidRPr="00083845" w:rsidRDefault="003628E0" w:rsidP="003628E0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Групповая форма обучения до 15 человек. </w:t>
      </w:r>
    </w:p>
    <w:p w:rsidR="003628E0" w:rsidRDefault="00D45560" w:rsidP="003628E0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Длительность занятия: 15</w:t>
      </w:r>
      <w:r w:rsidR="003628E0" w:rsidRPr="00083845">
        <w:rPr>
          <w:b/>
          <w:sz w:val="22"/>
          <w:szCs w:val="22"/>
        </w:rPr>
        <w:t>-30 мин.</w:t>
      </w:r>
      <w:r w:rsidR="003628E0">
        <w:rPr>
          <w:b/>
          <w:sz w:val="22"/>
          <w:szCs w:val="22"/>
        </w:rPr>
        <w:t xml:space="preserve"> </w:t>
      </w:r>
    </w:p>
    <w:p w:rsidR="003468CE" w:rsidRDefault="003468CE" w:rsidP="003628E0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bookmarkStart w:id="0" w:name="_GoBack"/>
      <w:bookmarkEnd w:id="0"/>
    </w:p>
    <w:p w:rsidR="003628E0" w:rsidRDefault="003628E0" w:rsidP="003468CE">
      <w:pPr>
        <w:pStyle w:val="c14"/>
        <w:shd w:val="clear" w:color="auto" w:fill="FFFFFF"/>
        <w:spacing w:before="0" w:after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«</w:t>
      </w:r>
      <w:r>
        <w:rPr>
          <w:b/>
          <w:sz w:val="28"/>
          <w:szCs w:val="28"/>
          <w:lang w:val="en-US"/>
        </w:rPr>
        <w:t>English</w:t>
      </w:r>
      <w:r w:rsidRPr="003628E0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  <w:lang w:val="en-US"/>
        </w:rPr>
        <w:t>Nime</w:t>
      </w:r>
      <w:proofErr w:type="spellEnd"/>
      <w:r>
        <w:rPr>
          <w:b/>
          <w:sz w:val="28"/>
          <w:szCs w:val="28"/>
        </w:rPr>
        <w:t>» для детей 4-7 лет.</w:t>
      </w:r>
    </w:p>
    <w:p w:rsidR="003628E0" w:rsidRDefault="003628E0" w:rsidP="003468CE">
      <w:pPr>
        <w:pStyle w:val="c14"/>
        <w:shd w:val="clear" w:color="auto" w:fill="FFFFFF"/>
        <w:spacing w:before="0" w:after="0" w:line="360" w:lineRule="auto"/>
        <w:jc w:val="center"/>
        <w:rPr>
          <w:b/>
        </w:rPr>
      </w:pPr>
      <w:r w:rsidRPr="003628E0">
        <w:rPr>
          <w:b/>
        </w:rPr>
        <w:t xml:space="preserve">Руководитель кружка </w:t>
      </w:r>
      <w:proofErr w:type="spellStart"/>
      <w:r>
        <w:rPr>
          <w:b/>
        </w:rPr>
        <w:t>Чирикова</w:t>
      </w:r>
      <w:proofErr w:type="spellEnd"/>
      <w:r>
        <w:rPr>
          <w:b/>
        </w:rPr>
        <w:t xml:space="preserve"> Э.</w:t>
      </w:r>
      <w:r w:rsidR="00460FDE">
        <w:rPr>
          <w:b/>
        </w:rPr>
        <w:t>И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t>Содержание работы по основам  английского языка: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t>1. Практическое овладение основам английского языка 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lastRenderedPageBreak/>
        <w:t>2. Овладение языковым материалом (фонетика, лексика, грамматика)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t>Самый главный аспект  — игра, игровая деятельность.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t>Знакомство с игровым пространством проходит на двух языках. Это позволяет подготовить детей  к восприятию английских слов и предложений, к выполнению правила – использовать английский язык на занятиях.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b/>
          <w:lang w:eastAsia="ru-RU"/>
        </w:rPr>
        <w:t>Главной целью</w:t>
      </w:r>
      <w:r w:rsidRPr="00460FDE">
        <w:rPr>
          <w:rFonts w:ascii="Times New Roman" w:eastAsia="Times New Roman" w:hAnsi="Times New Roman" w:cs="Times New Roman"/>
          <w:lang w:eastAsia="ru-RU"/>
        </w:rPr>
        <w:t xml:space="preserve"> программы является развитие лингвистических способностей дошкольников посредством активизации их творческой деятельности.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b/>
          <w:lang w:eastAsia="ru-RU"/>
        </w:rPr>
        <w:t>Задачи:</w:t>
      </w:r>
      <w:r w:rsidRPr="00460FDE">
        <w:rPr>
          <w:rFonts w:ascii="Times New Roman" w:eastAsia="Times New Roman" w:hAnsi="Times New Roman" w:cs="Times New Roman"/>
          <w:b/>
          <w:lang w:eastAsia="ru-RU"/>
        </w:rPr>
        <w:br/>
      </w:r>
      <w:r w:rsidRPr="00460FDE">
        <w:rPr>
          <w:rFonts w:ascii="Times New Roman" w:eastAsia="Times New Roman" w:hAnsi="Times New Roman" w:cs="Times New Roman"/>
          <w:lang w:eastAsia="ru-RU"/>
        </w:rPr>
        <w:t>Образовательные: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t>- приобщить ребенка к самостоятельному решению коммуникативных задач на английском языке в рамках изученной тематики;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формировать у учащихся речевую, языковую , социокультурную компетенцию;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научить элементарной диалогической и монологической речи;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изучить основы грамматики и практически отработать применения этих правил в устной разговорной речи;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-выработать у учащихся навыки правильного произношения английских звуков и правильного интонирования высказывания;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Развивающие: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t>- создать условия для полноценного и своевременного психологического развития ребенка;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развивать мышление, память, воображение, волю.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расширять кругозор учащихся;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формировать мотивацию к познанию и творчеству;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ознакомить с культурой, традициями и обычаями страны изучаемого языка;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 - развивать фонематический слух;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Воспитывающие:</w:t>
      </w:r>
    </w:p>
    <w:p w:rsidR="00460FDE" w:rsidRPr="00460FDE" w:rsidRDefault="00460FDE" w:rsidP="00460FDE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lang w:eastAsia="ru-RU"/>
        </w:rPr>
      </w:pPr>
      <w:r w:rsidRPr="00460FDE">
        <w:rPr>
          <w:rFonts w:ascii="Times New Roman" w:eastAsia="Times New Roman" w:hAnsi="Times New Roman" w:cs="Times New Roman"/>
          <w:lang w:eastAsia="ru-RU"/>
        </w:rPr>
        <w:t>- воспитывать уважение к образу жизни людей страны изучаемого языка;</w:t>
      </w:r>
      <w:r w:rsidRPr="00460FDE">
        <w:rPr>
          <w:rFonts w:ascii="Times New Roman" w:eastAsia="Times New Roman" w:hAnsi="Times New Roman" w:cs="Times New Roman"/>
          <w:lang w:eastAsia="ru-RU"/>
        </w:rPr>
        <w:br/>
        <w:t>- воспитывать чувство толерантности;</w:t>
      </w:r>
    </w:p>
    <w:p w:rsidR="00460FDE" w:rsidRPr="00083845" w:rsidRDefault="00460FDE" w:rsidP="00460FDE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Срок реализации программы: 1 год. </w:t>
      </w:r>
    </w:p>
    <w:p w:rsidR="00460FDE" w:rsidRPr="00083845" w:rsidRDefault="00460FDE" w:rsidP="00460FDE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Режим образовательной деятельности: 1 раз в неделю. </w:t>
      </w:r>
    </w:p>
    <w:p w:rsidR="00460FDE" w:rsidRPr="00083845" w:rsidRDefault="00460FDE" w:rsidP="00460FDE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 xml:space="preserve">Групповая форма обучения до 15 человек. </w:t>
      </w:r>
    </w:p>
    <w:p w:rsidR="00460FDE" w:rsidRDefault="00460FDE" w:rsidP="00460FDE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  <w:r w:rsidRPr="00083845">
        <w:rPr>
          <w:b/>
          <w:sz w:val="22"/>
          <w:szCs w:val="22"/>
        </w:rPr>
        <w:t>Длительность занятия: 20-30 мин.</w:t>
      </w:r>
      <w:r>
        <w:rPr>
          <w:b/>
          <w:sz w:val="22"/>
          <w:szCs w:val="22"/>
        </w:rPr>
        <w:t xml:space="preserve"> </w:t>
      </w:r>
    </w:p>
    <w:p w:rsidR="00460FDE" w:rsidRPr="00460FDE" w:rsidRDefault="00460FDE" w:rsidP="003628E0">
      <w:pPr>
        <w:pStyle w:val="c14"/>
        <w:shd w:val="clear" w:color="auto" w:fill="FFFFFF"/>
        <w:spacing w:before="0" w:after="0" w:line="360" w:lineRule="auto"/>
        <w:jc w:val="both"/>
        <w:rPr>
          <w:b/>
          <w:sz w:val="22"/>
          <w:szCs w:val="22"/>
        </w:rPr>
      </w:pPr>
    </w:p>
    <w:sectPr w:rsidR="00460FDE" w:rsidRPr="00460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D2CE6"/>
    <w:multiLevelType w:val="multilevel"/>
    <w:tmpl w:val="4DCAB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F467DE"/>
    <w:multiLevelType w:val="multilevel"/>
    <w:tmpl w:val="E2186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99203E"/>
    <w:multiLevelType w:val="multilevel"/>
    <w:tmpl w:val="4B9AC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C85F27"/>
    <w:multiLevelType w:val="multilevel"/>
    <w:tmpl w:val="37DC5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87122C"/>
    <w:multiLevelType w:val="multilevel"/>
    <w:tmpl w:val="8D72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6503CC"/>
    <w:multiLevelType w:val="multilevel"/>
    <w:tmpl w:val="BE1A8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170AFC"/>
    <w:multiLevelType w:val="multilevel"/>
    <w:tmpl w:val="16143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BD12D2"/>
    <w:multiLevelType w:val="multilevel"/>
    <w:tmpl w:val="5642A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9478A6"/>
    <w:multiLevelType w:val="multilevel"/>
    <w:tmpl w:val="9DE2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DD37838"/>
    <w:multiLevelType w:val="multilevel"/>
    <w:tmpl w:val="A37C7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9C2B7F"/>
    <w:multiLevelType w:val="multilevel"/>
    <w:tmpl w:val="D2BE5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9E071C"/>
    <w:multiLevelType w:val="multilevel"/>
    <w:tmpl w:val="D1DED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0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9"/>
  </w:num>
  <w:num w:numId="9">
    <w:abstractNumId w:val="6"/>
  </w:num>
  <w:num w:numId="10">
    <w:abstractNumId w:val="11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F7B"/>
    <w:rsid w:val="00083845"/>
    <w:rsid w:val="00122F7B"/>
    <w:rsid w:val="00314B6C"/>
    <w:rsid w:val="003468CE"/>
    <w:rsid w:val="003628E0"/>
    <w:rsid w:val="00375D88"/>
    <w:rsid w:val="00460FDE"/>
    <w:rsid w:val="00506554"/>
    <w:rsid w:val="00800AD6"/>
    <w:rsid w:val="00815830"/>
    <w:rsid w:val="009075B4"/>
    <w:rsid w:val="00A9197C"/>
    <w:rsid w:val="00AE1D9A"/>
    <w:rsid w:val="00C15D30"/>
    <w:rsid w:val="00D45560"/>
    <w:rsid w:val="00E243EC"/>
    <w:rsid w:val="00F4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46142"/>
  <w15:docId w15:val="{79A93F59-D324-49F1-87FF-AD84A7A8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628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0F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uiPriority w:val="99"/>
    <w:rsid w:val="00F4628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4628F"/>
  </w:style>
  <w:style w:type="character" w:customStyle="1" w:styleId="apple-converted-space">
    <w:name w:val="apple-converted-space"/>
    <w:basedOn w:val="a0"/>
    <w:rsid w:val="00AE1D9A"/>
  </w:style>
  <w:style w:type="paragraph" w:customStyle="1" w:styleId="c17">
    <w:name w:val="c17"/>
    <w:basedOn w:val="a"/>
    <w:rsid w:val="00083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83845"/>
  </w:style>
  <w:style w:type="character" w:customStyle="1" w:styleId="c12">
    <w:name w:val="c12"/>
    <w:basedOn w:val="a0"/>
    <w:rsid w:val="00083845"/>
  </w:style>
  <w:style w:type="paragraph" w:customStyle="1" w:styleId="c41">
    <w:name w:val="c41"/>
    <w:basedOn w:val="a"/>
    <w:rsid w:val="00314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7">
    <w:name w:val="c67"/>
    <w:basedOn w:val="a0"/>
    <w:rsid w:val="00314B6C"/>
  </w:style>
  <w:style w:type="character" w:customStyle="1" w:styleId="c24">
    <w:name w:val="c24"/>
    <w:basedOn w:val="a0"/>
    <w:rsid w:val="00314B6C"/>
  </w:style>
  <w:style w:type="character" w:customStyle="1" w:styleId="c6">
    <w:name w:val="c6"/>
    <w:basedOn w:val="a0"/>
    <w:rsid w:val="00314B6C"/>
  </w:style>
  <w:style w:type="paragraph" w:styleId="a3">
    <w:name w:val="Normal (Web)"/>
    <w:basedOn w:val="a"/>
    <w:uiPriority w:val="99"/>
    <w:semiHidden/>
    <w:unhideWhenUsed/>
    <w:rsid w:val="00907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75B4"/>
    <w:rPr>
      <w:b/>
      <w:bCs/>
    </w:rPr>
  </w:style>
  <w:style w:type="paragraph" w:customStyle="1" w:styleId="c37">
    <w:name w:val="c37"/>
    <w:basedOn w:val="a"/>
    <w:rsid w:val="00A91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9197C"/>
  </w:style>
  <w:style w:type="paragraph" w:customStyle="1" w:styleId="c57">
    <w:name w:val="c57"/>
    <w:basedOn w:val="a"/>
    <w:rsid w:val="00A91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9197C"/>
  </w:style>
  <w:style w:type="paragraph" w:customStyle="1" w:styleId="c9">
    <w:name w:val="c9"/>
    <w:basedOn w:val="a"/>
    <w:rsid w:val="00A91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628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0FD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15">
    <w:name w:val="c15"/>
    <w:basedOn w:val="a"/>
    <w:rsid w:val="00460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5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45882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8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1347775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5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76274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75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25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05752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0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8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5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98251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6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2691</Words>
  <Characters>15339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Колокольчик</dc:creator>
  <cp:lastModifiedBy>user</cp:lastModifiedBy>
  <cp:revision>5</cp:revision>
  <dcterms:created xsi:type="dcterms:W3CDTF">2021-10-22T08:27:00Z</dcterms:created>
  <dcterms:modified xsi:type="dcterms:W3CDTF">2021-10-22T08:58:00Z</dcterms:modified>
</cp:coreProperties>
</file>